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02" w:rsidRDefault="00792E02">
      <w:pPr>
        <w:rPr>
          <w:i/>
          <w:sz w:val="28"/>
        </w:rPr>
      </w:pPr>
      <w:r>
        <w:tab/>
      </w:r>
      <w:r>
        <w:tab/>
      </w:r>
      <w:r>
        <w:tab/>
      </w:r>
      <w:r>
        <w:tab/>
      </w:r>
      <w:r>
        <w:tab/>
      </w:r>
      <w:r>
        <w:tab/>
      </w:r>
      <w:r>
        <w:tab/>
      </w:r>
      <w:r>
        <w:tab/>
      </w:r>
    </w:p>
    <w:p w:rsidR="00792E02" w:rsidRDefault="00792E02">
      <w:pPr>
        <w:pStyle w:val="Heading1"/>
        <w:ind w:left="5760"/>
        <w:jc w:val="left"/>
        <w:rPr>
          <w:i/>
          <w:sz w:val="24"/>
        </w:rPr>
      </w:pPr>
      <w:r>
        <w:rPr>
          <w:i/>
          <w:sz w:val="24"/>
        </w:rPr>
        <w:t xml:space="preserve">      </w:t>
      </w:r>
      <w:r w:rsidR="00086B44">
        <w:rPr>
          <w:rFonts w:cs="Arial"/>
          <w:noProof/>
        </w:rPr>
        <w:drawing>
          <wp:inline distT="0" distB="0" distL="0" distR="0">
            <wp:extent cx="1790700" cy="10143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tretch>
                      <a:fillRect/>
                    </a:stretch>
                  </pic:blipFill>
                  <pic:spPr bwMode="auto">
                    <a:xfrm>
                      <a:off x="0" y="0"/>
                      <a:ext cx="1799882" cy="1019586"/>
                    </a:xfrm>
                    <a:prstGeom prst="rect">
                      <a:avLst/>
                    </a:prstGeom>
                    <a:noFill/>
                    <a:ln w="9525">
                      <a:noFill/>
                      <a:miter lim="800000"/>
                      <a:headEnd/>
                      <a:tailEnd/>
                    </a:ln>
                  </pic:spPr>
                </pic:pic>
              </a:graphicData>
            </a:graphic>
          </wp:inline>
        </w:drawing>
      </w:r>
    </w:p>
    <w:p w:rsidR="003755F2" w:rsidRDefault="003755F2">
      <w:pPr>
        <w:pStyle w:val="BodyText3"/>
        <w:rPr>
          <w:b/>
          <w:sz w:val="36"/>
        </w:rPr>
      </w:pPr>
    </w:p>
    <w:p w:rsidR="003755F2" w:rsidRDefault="005F45E4">
      <w:pPr>
        <w:pStyle w:val="BodyText3"/>
        <w:rPr>
          <w:b/>
          <w:sz w:val="36"/>
        </w:rPr>
      </w:pPr>
      <w:r w:rsidRPr="005F45E4">
        <w:rPr>
          <w:noProof/>
        </w:rPr>
        <w:pict>
          <v:shapetype id="_x0000_t202" coordsize="21600,21600" o:spt="202" path="m,l,21600r21600,l21600,xe">
            <v:stroke joinstyle="miter"/>
            <v:path gradientshapeok="t" o:connecttype="rect"/>
          </v:shapetype>
          <v:shape id="_x0000_s1026" type="#_x0000_t202" style="position:absolute;margin-left:171pt;margin-top:16.7pt;width:270pt;height:93.6pt;z-index:251656704" o:allowincell="f" strokeweight=".25pt">
            <v:shadow on="t" offset="6pt,-6pt"/>
            <v:textbox style="mso-next-textbox:#_x0000_s1026">
              <w:txbxContent>
                <w:p w:rsidR="00792E02" w:rsidRPr="00A30E81" w:rsidRDefault="00792E02" w:rsidP="00B56999">
                  <w:pPr>
                    <w:pStyle w:val="Heading1"/>
                    <w:shd w:val="clear" w:color="auto" w:fill="E5DFEC"/>
                    <w:rPr>
                      <w:rFonts w:cs="Arial"/>
                      <w:sz w:val="24"/>
                      <w:szCs w:val="24"/>
                    </w:rPr>
                  </w:pPr>
                  <w:smartTag w:uri="urn:schemas-microsoft-com:office:smarttags" w:element="PersonName">
                    <w:r w:rsidRPr="00A30E81">
                      <w:rPr>
                        <w:rFonts w:cs="Arial"/>
                        <w:sz w:val="24"/>
                        <w:szCs w:val="24"/>
                      </w:rPr>
                      <w:t>South East Region</w:t>
                    </w:r>
                  </w:smartTag>
                  <w:r w:rsidRPr="00A30E81">
                    <w:rPr>
                      <w:rFonts w:cs="Arial"/>
                      <w:sz w:val="24"/>
                      <w:szCs w:val="24"/>
                    </w:rPr>
                    <w:t>al Education Team</w:t>
                  </w:r>
                </w:p>
                <w:p w:rsidR="00792E02" w:rsidRPr="00A30E81" w:rsidRDefault="00792E02" w:rsidP="00B56999">
                  <w:pPr>
                    <w:shd w:val="clear" w:color="auto" w:fill="E5DFEC"/>
                    <w:jc w:val="center"/>
                    <w:rPr>
                      <w:rFonts w:ascii="Arial" w:hAnsi="Arial" w:cs="Arial"/>
                      <w:b/>
                      <w:sz w:val="24"/>
                      <w:szCs w:val="24"/>
                    </w:rPr>
                  </w:pPr>
                  <w:r w:rsidRPr="00A30E81">
                    <w:rPr>
                      <w:rFonts w:ascii="Arial" w:hAnsi="Arial" w:cs="Arial"/>
                      <w:b/>
                      <w:sz w:val="24"/>
                      <w:szCs w:val="24"/>
                    </w:rPr>
                    <w:t>UNISON, Ranger House</w:t>
                  </w:r>
                </w:p>
                <w:p w:rsidR="00792E02" w:rsidRPr="00A30E81" w:rsidRDefault="00792E02" w:rsidP="00B56999">
                  <w:pPr>
                    <w:shd w:val="clear" w:color="auto" w:fill="E5DFEC"/>
                    <w:jc w:val="center"/>
                    <w:rPr>
                      <w:rFonts w:ascii="Arial" w:hAnsi="Arial" w:cs="Arial"/>
                      <w:b/>
                      <w:sz w:val="24"/>
                      <w:szCs w:val="24"/>
                    </w:rPr>
                  </w:pPr>
                  <w:r w:rsidRPr="00A30E81">
                    <w:rPr>
                      <w:rFonts w:ascii="Arial" w:hAnsi="Arial" w:cs="Arial"/>
                      <w:b/>
                      <w:sz w:val="24"/>
                      <w:szCs w:val="24"/>
                    </w:rPr>
                    <w:t>Walnut Tree Close</w:t>
                  </w:r>
                </w:p>
                <w:p w:rsidR="00792E02" w:rsidRPr="00A30E81" w:rsidRDefault="00792E02" w:rsidP="00B56999">
                  <w:pPr>
                    <w:pStyle w:val="Heading2"/>
                    <w:shd w:val="clear" w:color="auto" w:fill="E5DFEC"/>
                    <w:rPr>
                      <w:rFonts w:cs="Arial"/>
                      <w:sz w:val="24"/>
                      <w:szCs w:val="24"/>
                    </w:rPr>
                  </w:pPr>
                  <w:r w:rsidRPr="00A30E81">
                    <w:rPr>
                      <w:rFonts w:cs="Arial"/>
                      <w:sz w:val="24"/>
                      <w:szCs w:val="24"/>
                    </w:rPr>
                    <w:t>Guildford   GU1 4UL</w:t>
                  </w:r>
                </w:p>
                <w:p w:rsidR="00792E02" w:rsidRPr="00A30E81" w:rsidRDefault="00A30E81" w:rsidP="00B56999">
                  <w:pPr>
                    <w:pStyle w:val="Heading3"/>
                    <w:shd w:val="clear" w:color="auto" w:fill="E5DFEC"/>
                    <w:rPr>
                      <w:rFonts w:cs="Arial"/>
                      <w:szCs w:val="24"/>
                    </w:rPr>
                  </w:pPr>
                  <w:r>
                    <w:rPr>
                      <w:rFonts w:cs="Arial"/>
                      <w:szCs w:val="24"/>
                    </w:rPr>
                    <w:t>Tel: 01483 406518</w:t>
                  </w:r>
                  <w:r w:rsidR="00792E02" w:rsidRPr="00A30E81">
                    <w:rPr>
                      <w:rFonts w:cs="Arial"/>
                      <w:szCs w:val="24"/>
                    </w:rPr>
                    <w:t xml:space="preserve">   Fax: 01483 570271</w:t>
                  </w:r>
                </w:p>
                <w:p w:rsidR="00792E02" w:rsidRPr="00A30E81" w:rsidRDefault="00792E02" w:rsidP="00B56999">
                  <w:pPr>
                    <w:shd w:val="clear" w:color="auto" w:fill="E5DFEC"/>
                    <w:jc w:val="center"/>
                    <w:rPr>
                      <w:rFonts w:ascii="Arial" w:hAnsi="Arial" w:cs="Arial"/>
                      <w:b/>
                      <w:sz w:val="24"/>
                      <w:szCs w:val="24"/>
                    </w:rPr>
                  </w:pPr>
                  <w:r w:rsidRPr="00A30E81">
                    <w:rPr>
                      <w:rFonts w:ascii="Arial" w:hAnsi="Arial" w:cs="Arial"/>
                      <w:b/>
                      <w:sz w:val="24"/>
                      <w:szCs w:val="24"/>
                    </w:rPr>
                    <w:t>E-mail: s.wines@unison.co.uk</w:t>
                  </w:r>
                </w:p>
              </w:txbxContent>
            </v:textbox>
          </v:shape>
        </w:pict>
      </w:r>
    </w:p>
    <w:p w:rsidR="003755F2" w:rsidRDefault="003755F2">
      <w:pPr>
        <w:pStyle w:val="BodyText3"/>
        <w:rPr>
          <w:b/>
          <w:sz w:val="36"/>
        </w:rPr>
      </w:pPr>
    </w:p>
    <w:p w:rsidR="003755F2" w:rsidRPr="00AA6A22" w:rsidRDefault="00086B44">
      <w:pPr>
        <w:pStyle w:val="BodyText3"/>
        <w:rPr>
          <w:rFonts w:ascii="Calibri" w:hAnsi="Calibri" w:cs="Calibri"/>
          <w:b/>
          <w:sz w:val="36"/>
        </w:rPr>
      </w:pPr>
      <w:r>
        <w:rPr>
          <w:b/>
          <w:noProof/>
          <w:sz w:val="36"/>
        </w:rPr>
        <w:drawing>
          <wp:inline distT="0" distB="0" distL="0" distR="0">
            <wp:extent cx="14097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09700" cy="1295400"/>
                    </a:xfrm>
                    <a:prstGeom prst="rect">
                      <a:avLst/>
                    </a:prstGeom>
                    <a:noFill/>
                    <a:ln w="9525">
                      <a:noFill/>
                      <a:miter lim="800000"/>
                      <a:headEnd/>
                      <a:tailEnd/>
                    </a:ln>
                  </pic:spPr>
                </pic:pic>
              </a:graphicData>
            </a:graphic>
          </wp:inline>
        </w:drawing>
      </w:r>
    </w:p>
    <w:p w:rsidR="003755F2" w:rsidRPr="00AA6A22" w:rsidRDefault="003755F2">
      <w:pPr>
        <w:pStyle w:val="BodyText3"/>
        <w:rPr>
          <w:rFonts w:ascii="Calibri" w:hAnsi="Calibri" w:cs="Calibri"/>
          <w:b/>
          <w:sz w:val="36"/>
        </w:rPr>
      </w:pPr>
    </w:p>
    <w:p w:rsidR="00792E02" w:rsidRPr="00A30E81" w:rsidRDefault="00792E02">
      <w:pPr>
        <w:pStyle w:val="BodyText3"/>
        <w:rPr>
          <w:rFonts w:cs="Arial"/>
          <w:b/>
          <w:sz w:val="24"/>
          <w:szCs w:val="24"/>
          <w:u w:val="single"/>
        </w:rPr>
      </w:pPr>
      <w:r w:rsidRPr="00A30E81">
        <w:rPr>
          <w:rFonts w:cs="Arial"/>
          <w:b/>
          <w:sz w:val="24"/>
          <w:szCs w:val="24"/>
          <w:u w:val="single"/>
        </w:rPr>
        <w:t>BRANCH BA</w:t>
      </w:r>
      <w:r w:rsidR="00AA6A22" w:rsidRPr="00A30E81">
        <w:rPr>
          <w:rFonts w:cs="Arial"/>
          <w:b/>
          <w:sz w:val="24"/>
          <w:szCs w:val="24"/>
          <w:u w:val="single"/>
        </w:rPr>
        <w:t>SED TRAINING COURSES</w:t>
      </w:r>
      <w:r w:rsidRPr="00A30E81">
        <w:rPr>
          <w:rFonts w:cs="Arial"/>
          <w:b/>
          <w:sz w:val="24"/>
          <w:szCs w:val="24"/>
          <w:u w:val="single"/>
        </w:rPr>
        <w:t xml:space="preserve">  (PROCEDURES)</w:t>
      </w:r>
    </w:p>
    <w:p w:rsidR="00792E02" w:rsidRPr="00A30E81" w:rsidRDefault="00792E02">
      <w:pPr>
        <w:rPr>
          <w:rFonts w:ascii="Arial" w:hAnsi="Arial" w:cs="Arial"/>
          <w:b/>
          <w:sz w:val="24"/>
          <w:szCs w:val="24"/>
          <w:u w:val="single"/>
        </w:rPr>
      </w:pPr>
    </w:p>
    <w:p w:rsidR="00792E02" w:rsidRPr="00A30E81" w:rsidRDefault="00792E02">
      <w:pPr>
        <w:pStyle w:val="BodyText3"/>
        <w:jc w:val="both"/>
        <w:rPr>
          <w:rFonts w:cs="Arial"/>
          <w:sz w:val="24"/>
          <w:szCs w:val="24"/>
        </w:rPr>
      </w:pPr>
      <w:r w:rsidRPr="00A30E81">
        <w:rPr>
          <w:rFonts w:cs="Arial"/>
          <w:sz w:val="24"/>
          <w:szCs w:val="24"/>
        </w:rPr>
        <w:t>In order that we can effectively monitor and track who attends training, Regional Organisers and Branches arranging courses should follow the guidelines below:</w:t>
      </w:r>
    </w:p>
    <w:p w:rsidR="00792E02" w:rsidRPr="00A30E81" w:rsidRDefault="00792E02">
      <w:pPr>
        <w:pStyle w:val="BodyText3"/>
        <w:jc w:val="both"/>
        <w:rPr>
          <w:rFonts w:cs="Arial"/>
          <w:b/>
          <w:sz w:val="24"/>
          <w:szCs w:val="24"/>
        </w:rPr>
      </w:pPr>
    </w:p>
    <w:p w:rsidR="00792E02" w:rsidRPr="00A30E81" w:rsidRDefault="00792E02" w:rsidP="004C4A90">
      <w:pPr>
        <w:pStyle w:val="BodyText3"/>
        <w:numPr>
          <w:ilvl w:val="0"/>
          <w:numId w:val="6"/>
        </w:numPr>
        <w:jc w:val="both"/>
        <w:rPr>
          <w:rFonts w:cs="Arial"/>
          <w:sz w:val="24"/>
          <w:szCs w:val="24"/>
        </w:rPr>
      </w:pPr>
      <w:r w:rsidRPr="00A30E81">
        <w:rPr>
          <w:rFonts w:cs="Arial"/>
          <w:sz w:val="24"/>
          <w:szCs w:val="24"/>
        </w:rPr>
        <w:t xml:space="preserve">An evaluation should take place jointly between the Branch and the Regional Organiser in the first instance to assess the need for the training.  </w:t>
      </w:r>
    </w:p>
    <w:p w:rsidR="00792E02" w:rsidRPr="00A30E81" w:rsidRDefault="00792E02" w:rsidP="004C4A90">
      <w:pPr>
        <w:pStyle w:val="BodyText3"/>
        <w:jc w:val="both"/>
        <w:rPr>
          <w:rFonts w:cs="Arial"/>
          <w:sz w:val="24"/>
          <w:szCs w:val="24"/>
        </w:rPr>
      </w:pPr>
    </w:p>
    <w:p w:rsidR="00792E02" w:rsidRPr="00A30E81" w:rsidRDefault="005950EA" w:rsidP="004C4A90">
      <w:pPr>
        <w:pStyle w:val="BodyText3"/>
        <w:numPr>
          <w:ilvl w:val="0"/>
          <w:numId w:val="6"/>
        </w:numPr>
        <w:jc w:val="both"/>
        <w:rPr>
          <w:rFonts w:cs="Arial"/>
          <w:sz w:val="24"/>
          <w:szCs w:val="24"/>
        </w:rPr>
      </w:pPr>
      <w:r w:rsidRPr="00A30E81">
        <w:rPr>
          <w:rFonts w:cs="Arial"/>
          <w:sz w:val="24"/>
          <w:szCs w:val="24"/>
        </w:rPr>
        <w:t xml:space="preserve">If a Branch requests an ERA Refresher course or an Introduction to Employment Law </w:t>
      </w:r>
      <w:r w:rsidR="00792E02" w:rsidRPr="00A30E81">
        <w:rPr>
          <w:rFonts w:cs="Arial"/>
          <w:sz w:val="24"/>
          <w:szCs w:val="24"/>
        </w:rPr>
        <w:t xml:space="preserve">course they must ensure that all participants </w:t>
      </w:r>
      <w:r w:rsidRPr="00A30E81">
        <w:rPr>
          <w:rFonts w:cs="Arial"/>
          <w:sz w:val="24"/>
          <w:szCs w:val="24"/>
        </w:rPr>
        <w:t>have attended all 5 days of the Organising Stewards Course beforehand.</w:t>
      </w:r>
      <w:r w:rsidR="00792E02" w:rsidRPr="00A30E81">
        <w:rPr>
          <w:rFonts w:cs="Arial"/>
          <w:sz w:val="24"/>
          <w:szCs w:val="24"/>
        </w:rPr>
        <w:t xml:space="preserve">  </w:t>
      </w:r>
    </w:p>
    <w:p w:rsidR="00792E02" w:rsidRPr="00A30E81" w:rsidRDefault="00792E02" w:rsidP="004C4A90">
      <w:pPr>
        <w:pStyle w:val="BodyText3"/>
        <w:jc w:val="both"/>
        <w:rPr>
          <w:rFonts w:cs="Arial"/>
          <w:sz w:val="24"/>
          <w:szCs w:val="24"/>
        </w:rPr>
      </w:pPr>
    </w:p>
    <w:p w:rsidR="00792E02" w:rsidRPr="00A30E81" w:rsidRDefault="00792E02" w:rsidP="004C4A90">
      <w:pPr>
        <w:pStyle w:val="BodyText3"/>
        <w:numPr>
          <w:ilvl w:val="0"/>
          <w:numId w:val="6"/>
        </w:numPr>
        <w:jc w:val="both"/>
        <w:rPr>
          <w:rFonts w:cs="Arial"/>
          <w:sz w:val="24"/>
          <w:szCs w:val="24"/>
        </w:rPr>
      </w:pPr>
      <w:r w:rsidRPr="00A30E81">
        <w:rPr>
          <w:rFonts w:cs="Arial"/>
          <w:sz w:val="24"/>
          <w:szCs w:val="24"/>
        </w:rPr>
        <w:t xml:space="preserve">In order for a course to run there should be a </w:t>
      </w:r>
      <w:r w:rsidRPr="00A30E81">
        <w:rPr>
          <w:rFonts w:cs="Arial"/>
          <w:b/>
          <w:sz w:val="24"/>
          <w:szCs w:val="24"/>
        </w:rPr>
        <w:t>minimum of 12 participants</w:t>
      </w:r>
      <w:r w:rsidRPr="00A30E81">
        <w:rPr>
          <w:rFonts w:cs="Arial"/>
          <w:sz w:val="24"/>
          <w:szCs w:val="24"/>
        </w:rPr>
        <w:t xml:space="preserve">.    If a Branch cannot meet this minimum, they may decide to work with neighbouring Branches to make up the number; or ask the Regional Organiser. </w:t>
      </w:r>
      <w:r w:rsidRPr="00A30E81">
        <w:rPr>
          <w:rFonts w:cs="Arial"/>
          <w:b/>
          <w:sz w:val="24"/>
          <w:szCs w:val="24"/>
        </w:rPr>
        <w:t>Failure to ensure that there are 12 participants may result in financial penalties or cancellation</w:t>
      </w:r>
      <w:r w:rsidRPr="00A30E81">
        <w:rPr>
          <w:rFonts w:cs="Arial"/>
          <w:sz w:val="24"/>
          <w:szCs w:val="24"/>
        </w:rPr>
        <w:t>.</w:t>
      </w:r>
    </w:p>
    <w:p w:rsidR="00792E02" w:rsidRPr="00A30E81" w:rsidRDefault="00792E02" w:rsidP="004C4A90">
      <w:pPr>
        <w:pStyle w:val="BodyText3"/>
        <w:jc w:val="both"/>
        <w:rPr>
          <w:rFonts w:cs="Arial"/>
          <w:sz w:val="24"/>
          <w:szCs w:val="24"/>
        </w:rPr>
      </w:pPr>
    </w:p>
    <w:p w:rsidR="00792E02" w:rsidRPr="00A30E81" w:rsidRDefault="00792E02" w:rsidP="004C4A90">
      <w:pPr>
        <w:pStyle w:val="BodyText3"/>
        <w:numPr>
          <w:ilvl w:val="0"/>
          <w:numId w:val="6"/>
        </w:numPr>
        <w:jc w:val="both"/>
        <w:rPr>
          <w:rFonts w:cs="Arial"/>
          <w:sz w:val="24"/>
          <w:szCs w:val="24"/>
        </w:rPr>
      </w:pPr>
      <w:r w:rsidRPr="00A30E81">
        <w:rPr>
          <w:rFonts w:cs="Arial"/>
          <w:sz w:val="24"/>
          <w:szCs w:val="24"/>
        </w:rPr>
        <w:t xml:space="preserve">The attached form should be completed by the course organiser and then forwarded to the Regional Organiser for authorisation.  </w:t>
      </w:r>
      <w:r w:rsidR="003B44BF" w:rsidRPr="00A30E81">
        <w:rPr>
          <w:rFonts w:cs="Arial"/>
          <w:sz w:val="24"/>
          <w:szCs w:val="24"/>
        </w:rPr>
        <w:t xml:space="preserve">There should be a lead in time of at least 10 weeks between the date of receipt of the form by the Regional Organiser and the first day of the course.  </w:t>
      </w:r>
      <w:r w:rsidRPr="00A30E81">
        <w:rPr>
          <w:rFonts w:cs="Arial"/>
          <w:sz w:val="24"/>
          <w:szCs w:val="24"/>
        </w:rPr>
        <w:t>Upon receipt the Education and Training Team will arrange a tutor and provide the course training materials.</w:t>
      </w:r>
      <w:r w:rsidR="003B44BF" w:rsidRPr="00A30E81">
        <w:rPr>
          <w:rFonts w:cs="Arial"/>
          <w:sz w:val="24"/>
          <w:szCs w:val="24"/>
        </w:rPr>
        <w:t xml:space="preserve">  </w:t>
      </w:r>
      <w:r w:rsidRPr="00A30E81">
        <w:rPr>
          <w:rFonts w:cs="Arial"/>
          <w:sz w:val="24"/>
          <w:szCs w:val="24"/>
        </w:rPr>
        <w:t>Once the tutor is arranged and upon request, the contact details of the tutor will be forwarded to the Regional Organiser or the elected person in the Branch responsible for organising the course.</w:t>
      </w:r>
    </w:p>
    <w:p w:rsidR="00792E02" w:rsidRPr="00A30E81" w:rsidRDefault="00792E02" w:rsidP="004C4A90">
      <w:pPr>
        <w:pStyle w:val="BodyText3"/>
        <w:jc w:val="both"/>
        <w:rPr>
          <w:rFonts w:cs="Arial"/>
          <w:sz w:val="24"/>
          <w:szCs w:val="24"/>
        </w:rPr>
      </w:pPr>
    </w:p>
    <w:p w:rsidR="00792E02" w:rsidRPr="00A30E81" w:rsidRDefault="00792E02" w:rsidP="004C4A90">
      <w:pPr>
        <w:pStyle w:val="BodyText3"/>
        <w:numPr>
          <w:ilvl w:val="0"/>
          <w:numId w:val="6"/>
        </w:numPr>
        <w:jc w:val="both"/>
        <w:rPr>
          <w:rFonts w:cs="Arial"/>
          <w:sz w:val="24"/>
          <w:szCs w:val="24"/>
        </w:rPr>
      </w:pPr>
      <w:r w:rsidRPr="00A30E81">
        <w:rPr>
          <w:rFonts w:cs="Arial"/>
          <w:sz w:val="24"/>
          <w:szCs w:val="24"/>
        </w:rPr>
        <w:t>With appropriate assistance from the Regional Organising Team, the Branch will arrange the venue,</w:t>
      </w:r>
      <w:r w:rsidR="005950EA" w:rsidRPr="00A30E81">
        <w:rPr>
          <w:rFonts w:cs="Arial"/>
          <w:sz w:val="24"/>
          <w:szCs w:val="24"/>
        </w:rPr>
        <w:t xml:space="preserve"> the catering</w:t>
      </w:r>
      <w:r w:rsidRPr="00A30E81">
        <w:rPr>
          <w:rFonts w:cs="Arial"/>
          <w:sz w:val="24"/>
          <w:szCs w:val="24"/>
        </w:rPr>
        <w:t>, accommodation, publicity and recruitment, and cover Branch participants’ expenses, whe</w:t>
      </w:r>
      <w:r w:rsidR="005950EA" w:rsidRPr="00A30E81">
        <w:rPr>
          <w:rFonts w:cs="Arial"/>
          <w:sz w:val="24"/>
          <w:szCs w:val="24"/>
        </w:rPr>
        <w:t>re applicable and the courier costs for the course materials</w:t>
      </w:r>
      <w:r w:rsidR="00AA6A22" w:rsidRPr="00A30E81">
        <w:rPr>
          <w:rFonts w:cs="Arial"/>
          <w:sz w:val="24"/>
          <w:szCs w:val="24"/>
        </w:rPr>
        <w:t>.</w:t>
      </w:r>
    </w:p>
    <w:p w:rsidR="007E3D9D" w:rsidRPr="00A30E81" w:rsidRDefault="007E3D9D" w:rsidP="0097343D">
      <w:pPr>
        <w:pStyle w:val="BodyText3"/>
        <w:ind w:left="1440"/>
        <w:jc w:val="both"/>
        <w:rPr>
          <w:rFonts w:cs="Arial"/>
          <w:sz w:val="24"/>
          <w:szCs w:val="24"/>
        </w:rPr>
      </w:pPr>
    </w:p>
    <w:p w:rsidR="007E3D9D" w:rsidRPr="00A30E81" w:rsidRDefault="007E3D9D" w:rsidP="004C4A90">
      <w:pPr>
        <w:pStyle w:val="BodyText3"/>
        <w:jc w:val="both"/>
        <w:rPr>
          <w:rFonts w:cs="Arial"/>
          <w:sz w:val="24"/>
          <w:szCs w:val="24"/>
        </w:rPr>
      </w:pPr>
    </w:p>
    <w:p w:rsidR="007E3D9D" w:rsidRPr="00A30E81" w:rsidRDefault="007E3D9D" w:rsidP="004C4A90">
      <w:pPr>
        <w:pStyle w:val="BodyText3"/>
        <w:ind w:left="720"/>
        <w:jc w:val="both"/>
        <w:rPr>
          <w:rFonts w:cs="Arial"/>
          <w:sz w:val="24"/>
          <w:szCs w:val="24"/>
        </w:rPr>
      </w:pPr>
    </w:p>
    <w:p w:rsidR="007E3D9D" w:rsidRPr="00A30E81" w:rsidRDefault="007E3D9D" w:rsidP="004C4A90">
      <w:pPr>
        <w:pStyle w:val="BodyText3"/>
        <w:jc w:val="both"/>
        <w:rPr>
          <w:rFonts w:cs="Arial"/>
          <w:sz w:val="24"/>
          <w:szCs w:val="24"/>
        </w:rPr>
      </w:pPr>
    </w:p>
    <w:p w:rsidR="007E3D9D" w:rsidRPr="004C4A90" w:rsidRDefault="007E3D9D" w:rsidP="004C4A90">
      <w:pPr>
        <w:pStyle w:val="BodyText3"/>
        <w:numPr>
          <w:ilvl w:val="0"/>
          <w:numId w:val="6"/>
        </w:numPr>
        <w:jc w:val="both"/>
        <w:rPr>
          <w:rFonts w:cs="Arial"/>
          <w:sz w:val="24"/>
          <w:szCs w:val="24"/>
        </w:rPr>
      </w:pPr>
      <w:r w:rsidRPr="004C4A90">
        <w:rPr>
          <w:rFonts w:cs="Arial"/>
          <w:sz w:val="24"/>
          <w:szCs w:val="24"/>
        </w:rPr>
        <w:t>Where a course is for more than one branch</w:t>
      </w:r>
      <w:r w:rsidR="00CB3DED" w:rsidRPr="004C4A90">
        <w:rPr>
          <w:rFonts w:cs="Arial"/>
          <w:sz w:val="24"/>
          <w:szCs w:val="24"/>
        </w:rPr>
        <w:t xml:space="preserve"> or other branch members are attending,</w:t>
      </w:r>
      <w:r w:rsidRPr="004C4A90">
        <w:rPr>
          <w:rFonts w:cs="Arial"/>
          <w:sz w:val="24"/>
          <w:szCs w:val="24"/>
        </w:rPr>
        <w:t xml:space="preserve"> the host branch will use the scale of charg</w:t>
      </w:r>
      <w:r w:rsidR="00CB3DED" w:rsidRPr="004C4A90">
        <w:rPr>
          <w:rFonts w:cs="Arial"/>
          <w:sz w:val="24"/>
          <w:szCs w:val="24"/>
        </w:rPr>
        <w:t>es as set out in the SE education</w:t>
      </w:r>
      <w:r w:rsidRPr="004C4A90">
        <w:rPr>
          <w:rFonts w:cs="Arial"/>
          <w:sz w:val="24"/>
          <w:szCs w:val="24"/>
        </w:rPr>
        <w:t xml:space="preserve"> programme</w:t>
      </w:r>
      <w:r w:rsidR="00CB3DED" w:rsidRPr="004C4A90">
        <w:rPr>
          <w:rFonts w:cs="Arial"/>
          <w:sz w:val="24"/>
          <w:szCs w:val="24"/>
        </w:rPr>
        <w:t xml:space="preserve"> </w:t>
      </w:r>
      <w:r w:rsidRPr="004C4A90">
        <w:rPr>
          <w:rFonts w:cs="Arial"/>
          <w:sz w:val="24"/>
          <w:szCs w:val="24"/>
        </w:rPr>
        <w:t>to charge other branch</w:t>
      </w:r>
      <w:r w:rsidR="004C4A90">
        <w:rPr>
          <w:rFonts w:cs="Arial"/>
          <w:sz w:val="24"/>
          <w:szCs w:val="24"/>
        </w:rPr>
        <w:t xml:space="preserve">es for their </w:t>
      </w:r>
      <w:r w:rsidRPr="004C4A90">
        <w:rPr>
          <w:rFonts w:cs="Arial"/>
          <w:sz w:val="24"/>
          <w:szCs w:val="24"/>
        </w:rPr>
        <w:t>members</w:t>
      </w:r>
      <w:r w:rsidR="004C4A90">
        <w:rPr>
          <w:rFonts w:cs="Arial"/>
          <w:sz w:val="24"/>
          <w:szCs w:val="24"/>
        </w:rPr>
        <w:t xml:space="preserve"> </w:t>
      </w:r>
      <w:r w:rsidRPr="004C4A90">
        <w:rPr>
          <w:rFonts w:cs="Arial"/>
          <w:sz w:val="24"/>
          <w:szCs w:val="24"/>
        </w:rPr>
        <w:t>attendance</w:t>
      </w:r>
      <w:r w:rsidR="004C4A90">
        <w:rPr>
          <w:rFonts w:cs="Arial"/>
          <w:sz w:val="24"/>
          <w:szCs w:val="24"/>
        </w:rPr>
        <w:t xml:space="preserve">. Where </w:t>
      </w:r>
      <w:r w:rsidRPr="004C4A90">
        <w:rPr>
          <w:rFonts w:cs="Arial"/>
          <w:sz w:val="24"/>
          <w:szCs w:val="24"/>
        </w:rPr>
        <w:t>the cost of catering and venue h</w:t>
      </w:r>
      <w:r w:rsidR="00CB3DED" w:rsidRPr="004C4A90">
        <w:rPr>
          <w:rFonts w:cs="Arial"/>
          <w:sz w:val="24"/>
          <w:szCs w:val="24"/>
        </w:rPr>
        <w:t xml:space="preserve">ire is </w:t>
      </w:r>
      <w:r w:rsidR="004C4A90">
        <w:rPr>
          <w:rFonts w:cs="Arial"/>
          <w:sz w:val="24"/>
          <w:szCs w:val="24"/>
        </w:rPr>
        <w:t xml:space="preserve">expected to be </w:t>
      </w:r>
      <w:r w:rsidR="00CB3DED" w:rsidRPr="004C4A90">
        <w:rPr>
          <w:rFonts w:cs="Arial"/>
          <w:sz w:val="24"/>
          <w:szCs w:val="24"/>
        </w:rPr>
        <w:t>over or under</w:t>
      </w:r>
      <w:r w:rsidR="004C4A90" w:rsidRPr="004C4A90">
        <w:rPr>
          <w:rFonts w:cs="Arial"/>
          <w:sz w:val="24"/>
          <w:szCs w:val="24"/>
        </w:rPr>
        <w:t xml:space="preserve"> the reclaim amount</w:t>
      </w:r>
      <w:r w:rsidR="004C4A90">
        <w:rPr>
          <w:rFonts w:cs="Arial"/>
          <w:sz w:val="24"/>
          <w:szCs w:val="24"/>
        </w:rPr>
        <w:t>,</w:t>
      </w:r>
      <w:r w:rsidRPr="004C4A90">
        <w:rPr>
          <w:rFonts w:cs="Arial"/>
          <w:sz w:val="24"/>
          <w:szCs w:val="24"/>
        </w:rPr>
        <w:t xml:space="preserve"> </w:t>
      </w:r>
      <w:r w:rsidR="004C4A90">
        <w:rPr>
          <w:rFonts w:cs="Arial"/>
          <w:sz w:val="24"/>
          <w:szCs w:val="24"/>
        </w:rPr>
        <w:t>the host branch should s</w:t>
      </w:r>
      <w:r w:rsidR="00CB3DED" w:rsidRPr="004C4A90">
        <w:rPr>
          <w:rFonts w:cs="Arial"/>
          <w:sz w:val="24"/>
          <w:szCs w:val="24"/>
        </w:rPr>
        <w:t>et a charge that ensures the event is cost neutral, which all branches should be made aware of in advance.</w:t>
      </w:r>
    </w:p>
    <w:p w:rsidR="007E3D9D" w:rsidRPr="00A30E81" w:rsidRDefault="007E3D9D" w:rsidP="004C4A90">
      <w:pPr>
        <w:pStyle w:val="BodyText3"/>
        <w:jc w:val="both"/>
        <w:rPr>
          <w:rFonts w:cs="Arial"/>
          <w:sz w:val="24"/>
          <w:szCs w:val="24"/>
        </w:rPr>
      </w:pPr>
    </w:p>
    <w:p w:rsidR="00792E02" w:rsidRPr="00A30E81" w:rsidRDefault="00792E02" w:rsidP="004C4A90">
      <w:pPr>
        <w:pStyle w:val="BodyText3"/>
        <w:numPr>
          <w:ilvl w:val="0"/>
          <w:numId w:val="6"/>
        </w:numPr>
        <w:jc w:val="both"/>
        <w:rPr>
          <w:rFonts w:cs="Arial"/>
          <w:sz w:val="24"/>
          <w:szCs w:val="24"/>
        </w:rPr>
      </w:pPr>
      <w:r w:rsidRPr="00A30E81">
        <w:rPr>
          <w:rFonts w:cs="Arial"/>
          <w:sz w:val="24"/>
          <w:szCs w:val="24"/>
        </w:rPr>
        <w:t>The final details of the course including date(s), times and numbers attending should be agreed between the Regional Organiser, Branch contact and the Education and Training Tea</w:t>
      </w:r>
      <w:r w:rsidR="00AA6A22" w:rsidRPr="00A30E81">
        <w:rPr>
          <w:rFonts w:cs="Arial"/>
          <w:sz w:val="24"/>
          <w:szCs w:val="24"/>
        </w:rPr>
        <w:t>m</w:t>
      </w:r>
    </w:p>
    <w:p w:rsidR="00792E02" w:rsidRPr="00A30E81" w:rsidRDefault="00792E02" w:rsidP="004C4A90">
      <w:pPr>
        <w:pStyle w:val="BodyText3"/>
        <w:jc w:val="both"/>
        <w:rPr>
          <w:rFonts w:cs="Arial"/>
          <w:sz w:val="24"/>
          <w:szCs w:val="24"/>
        </w:rPr>
      </w:pPr>
    </w:p>
    <w:p w:rsidR="00792E02" w:rsidRPr="004C4A90" w:rsidRDefault="00AA6A22" w:rsidP="004C4A90">
      <w:pPr>
        <w:pStyle w:val="ListParagraph"/>
        <w:numPr>
          <w:ilvl w:val="0"/>
          <w:numId w:val="6"/>
        </w:numPr>
        <w:rPr>
          <w:rFonts w:ascii="Arial" w:hAnsi="Arial" w:cs="Arial"/>
          <w:b/>
          <w:sz w:val="24"/>
          <w:szCs w:val="24"/>
        </w:rPr>
      </w:pPr>
      <w:r w:rsidRPr="004C4A90">
        <w:rPr>
          <w:rFonts w:ascii="Arial" w:hAnsi="Arial" w:cs="Arial"/>
          <w:sz w:val="24"/>
          <w:szCs w:val="24"/>
        </w:rPr>
        <w:t>A closing date of 2</w:t>
      </w:r>
      <w:r w:rsidR="00792E02" w:rsidRPr="004C4A90">
        <w:rPr>
          <w:rFonts w:ascii="Arial" w:hAnsi="Arial" w:cs="Arial"/>
          <w:sz w:val="24"/>
          <w:szCs w:val="24"/>
        </w:rPr>
        <w:t xml:space="preserve"> weeks prior to commencement should be agreed. If 12 participants have not been recruited by the closing date the Education and Training Team should be contacted immediately, since if the course is cancelled there may be financial implications to the Branch.  The closing date may </w:t>
      </w:r>
      <w:r w:rsidR="008C760C" w:rsidRPr="004C4A90">
        <w:rPr>
          <w:rFonts w:ascii="Arial" w:hAnsi="Arial" w:cs="Arial"/>
          <w:sz w:val="24"/>
          <w:szCs w:val="24"/>
        </w:rPr>
        <w:t xml:space="preserve">need to </w:t>
      </w:r>
      <w:r w:rsidR="00792E02" w:rsidRPr="004C4A90">
        <w:rPr>
          <w:rFonts w:ascii="Arial" w:hAnsi="Arial" w:cs="Arial"/>
          <w:sz w:val="24"/>
          <w:szCs w:val="24"/>
        </w:rPr>
        <w:t>be extended if there is a shortfall of confirmed applicants by the original closing date and the Education and Training Team still believe that the course may run.  If this happens the Regional Education Regional Education Administrator will ensure where possible that the closing date is extended to give enough time for applicants to make alternative arrangements if the course was to be cancelled.  When the final closing date is reached</w:t>
      </w:r>
      <w:r w:rsidR="00A30E81" w:rsidRPr="004C4A90">
        <w:rPr>
          <w:rFonts w:ascii="Arial" w:hAnsi="Arial" w:cs="Arial"/>
          <w:sz w:val="24"/>
          <w:szCs w:val="24"/>
        </w:rPr>
        <w:t>, the Regional Education Organiser</w:t>
      </w:r>
      <w:r w:rsidR="00792E02" w:rsidRPr="004C4A90">
        <w:rPr>
          <w:rFonts w:ascii="Arial" w:hAnsi="Arial" w:cs="Arial"/>
          <w:sz w:val="24"/>
          <w:szCs w:val="24"/>
        </w:rPr>
        <w:t xml:space="preserve"> will decide if the course is viable and the Regional Education Administrator will write to the applicants accordingly.  </w:t>
      </w:r>
      <w:r w:rsidR="00792E02" w:rsidRPr="004C4A90">
        <w:rPr>
          <w:rFonts w:ascii="Arial" w:hAnsi="Arial" w:cs="Arial"/>
          <w:b/>
          <w:sz w:val="24"/>
          <w:szCs w:val="24"/>
        </w:rPr>
        <w:t xml:space="preserve">Please in the meantime/until applicants get confirmation that the course will run, ensure that any arrangements are made provisionally by/on behalf of the applicants, where possible. </w:t>
      </w:r>
    </w:p>
    <w:p w:rsidR="00792E02" w:rsidRPr="00A30E81" w:rsidRDefault="00792E02" w:rsidP="004C4A90">
      <w:pPr>
        <w:jc w:val="both"/>
        <w:rPr>
          <w:rFonts w:ascii="Arial" w:hAnsi="Arial" w:cs="Arial"/>
          <w:b/>
          <w:sz w:val="24"/>
          <w:szCs w:val="24"/>
        </w:rPr>
      </w:pPr>
    </w:p>
    <w:p w:rsidR="00792E02" w:rsidRPr="00A30E81" w:rsidRDefault="00792E02" w:rsidP="004C4A90">
      <w:pPr>
        <w:pStyle w:val="BodyText"/>
        <w:numPr>
          <w:ilvl w:val="0"/>
          <w:numId w:val="6"/>
        </w:numPr>
        <w:rPr>
          <w:rFonts w:cs="Arial"/>
          <w:szCs w:val="24"/>
        </w:rPr>
      </w:pPr>
      <w:r w:rsidRPr="00A30E81">
        <w:rPr>
          <w:rFonts w:cs="Arial"/>
          <w:szCs w:val="24"/>
        </w:rPr>
        <w:t>The attendance list should be completed by the Tutor, and together with course evaluation forms and the tutor report form, returned to the Education and Training Team no later than 3 working days after the course ends.</w:t>
      </w:r>
    </w:p>
    <w:p w:rsidR="00792E02" w:rsidRPr="00A30E81" w:rsidRDefault="00792E02">
      <w:pPr>
        <w:pStyle w:val="Heading7"/>
        <w:rPr>
          <w:rFonts w:cs="Arial"/>
          <w:sz w:val="24"/>
          <w:szCs w:val="24"/>
        </w:rPr>
      </w:pPr>
    </w:p>
    <w:p w:rsidR="00AA6A22" w:rsidRPr="00A30E81" w:rsidRDefault="00AA6A22" w:rsidP="00AA6A22">
      <w:pPr>
        <w:rPr>
          <w:rFonts w:ascii="Arial" w:hAnsi="Arial" w:cs="Arial"/>
        </w:rPr>
      </w:pPr>
    </w:p>
    <w:p w:rsidR="00AA6A22" w:rsidRPr="00A30E81" w:rsidRDefault="00AA6A22" w:rsidP="00AA6A22">
      <w:pPr>
        <w:rPr>
          <w:rFonts w:ascii="Arial" w:hAnsi="Arial" w:cs="Arial"/>
        </w:rPr>
      </w:pPr>
    </w:p>
    <w:p w:rsidR="00AA6A22" w:rsidRPr="00A30E81" w:rsidRDefault="00AA6A22" w:rsidP="00AA6A22">
      <w:pPr>
        <w:rPr>
          <w:rFonts w:ascii="Arial" w:hAnsi="Arial" w:cs="Arial"/>
        </w:rPr>
      </w:pPr>
    </w:p>
    <w:p w:rsidR="00792E02" w:rsidRPr="00A30E81" w:rsidRDefault="00792E02">
      <w:pPr>
        <w:pStyle w:val="Heading7"/>
        <w:jc w:val="left"/>
        <w:rPr>
          <w:rFonts w:cs="Arial"/>
          <w:sz w:val="24"/>
          <w:szCs w:val="24"/>
        </w:rPr>
      </w:pPr>
    </w:p>
    <w:p w:rsidR="00792E02" w:rsidRPr="00A30E81" w:rsidRDefault="00792E02">
      <w:pPr>
        <w:rPr>
          <w:rFonts w:ascii="Arial" w:hAnsi="Arial" w:cs="Arial"/>
          <w:sz w:val="24"/>
          <w:szCs w:val="24"/>
        </w:rPr>
      </w:pPr>
    </w:p>
    <w:p w:rsidR="00792E02" w:rsidRPr="00A30E81" w:rsidRDefault="00792E02">
      <w:pPr>
        <w:rPr>
          <w:rFonts w:ascii="Arial" w:hAnsi="Arial" w:cs="Arial"/>
          <w:sz w:val="24"/>
          <w:szCs w:val="24"/>
        </w:rPr>
      </w:pPr>
    </w:p>
    <w:p w:rsidR="00792E02" w:rsidRPr="00A30E81" w:rsidRDefault="00792E02">
      <w:pPr>
        <w:rPr>
          <w:rFonts w:ascii="Arial" w:hAnsi="Arial" w:cs="Arial"/>
          <w:sz w:val="24"/>
          <w:szCs w:val="24"/>
        </w:rPr>
      </w:pPr>
    </w:p>
    <w:p w:rsidR="00792E02" w:rsidRPr="00A30E81" w:rsidRDefault="00AA6A22">
      <w:pPr>
        <w:rPr>
          <w:rFonts w:ascii="Arial" w:hAnsi="Arial" w:cs="Arial"/>
          <w:sz w:val="24"/>
          <w:szCs w:val="24"/>
        </w:rPr>
      </w:pPr>
      <w:r w:rsidRPr="00A30E81">
        <w:rPr>
          <w:rFonts w:ascii="Arial" w:hAnsi="Arial" w:cs="Arial"/>
          <w:sz w:val="24"/>
          <w:szCs w:val="24"/>
        </w:rPr>
        <w:t>Sam Wines</w:t>
      </w:r>
    </w:p>
    <w:p w:rsidR="00AA6A22" w:rsidRPr="00A30E81" w:rsidRDefault="00CB3DED">
      <w:pPr>
        <w:rPr>
          <w:rFonts w:ascii="Arial" w:hAnsi="Arial" w:cs="Arial"/>
          <w:sz w:val="24"/>
          <w:szCs w:val="24"/>
          <w:u w:val="single"/>
        </w:rPr>
      </w:pPr>
      <w:r w:rsidRPr="00A30E81">
        <w:rPr>
          <w:rFonts w:ascii="Arial" w:hAnsi="Arial" w:cs="Arial"/>
          <w:sz w:val="24"/>
          <w:szCs w:val="24"/>
          <w:u w:val="single"/>
        </w:rPr>
        <w:t>Regional Education Organiser</w:t>
      </w:r>
    </w:p>
    <w:p w:rsidR="00792E02" w:rsidRPr="00A30E81" w:rsidRDefault="00792E02">
      <w:pPr>
        <w:rPr>
          <w:rFonts w:ascii="Arial" w:hAnsi="Arial" w:cs="Arial"/>
        </w:rPr>
      </w:pPr>
    </w:p>
    <w:p w:rsidR="00792E02" w:rsidRPr="00A30E81" w:rsidRDefault="00792E02">
      <w:pPr>
        <w:rPr>
          <w:rFonts w:ascii="Arial" w:hAnsi="Arial" w:cs="Arial"/>
        </w:rPr>
      </w:pPr>
    </w:p>
    <w:p w:rsidR="00792E02" w:rsidRPr="00A30E81" w:rsidRDefault="00792E02">
      <w:pPr>
        <w:rPr>
          <w:rFonts w:ascii="Arial" w:hAnsi="Arial" w:cs="Arial"/>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Pr="00AA6A22" w:rsidRDefault="00792E02">
      <w:pPr>
        <w:rPr>
          <w:rFonts w:ascii="Calibri" w:hAnsi="Calibri" w:cs="Calibri"/>
        </w:rPr>
      </w:pPr>
    </w:p>
    <w:p w:rsidR="00792E02" w:rsidRDefault="00792E02"/>
    <w:p w:rsidR="00792E02" w:rsidRDefault="00792E02"/>
    <w:p w:rsidR="00792E02" w:rsidRDefault="00792E02"/>
    <w:p w:rsidR="00792E02" w:rsidRDefault="00792E02"/>
    <w:p w:rsidR="00792E02" w:rsidRDefault="00B00B3B" w:rsidP="00AA6A22">
      <w:pPr>
        <w:pStyle w:val="Heading7"/>
        <w:jc w:val="left"/>
      </w:pPr>
      <w:r>
        <w:t xml:space="preserve">South East </w:t>
      </w:r>
      <w:r w:rsidR="00AA6A22">
        <w:t>Branch Based Course Application Form</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tblPr>
      <w:tblGrid>
        <w:gridCol w:w="4621"/>
        <w:gridCol w:w="4621"/>
      </w:tblGrid>
      <w:tr w:rsidR="00792E02">
        <w:trPr>
          <w:cantSplit/>
        </w:trPr>
        <w:tc>
          <w:tcPr>
            <w:tcW w:w="9242" w:type="dxa"/>
            <w:gridSpan w:val="2"/>
          </w:tcPr>
          <w:p w:rsidR="00792E02" w:rsidRPr="00A30E81" w:rsidRDefault="00792E02">
            <w:pPr>
              <w:pStyle w:val="Footer"/>
              <w:tabs>
                <w:tab w:val="clear" w:pos="4320"/>
                <w:tab w:val="clear" w:pos="8640"/>
              </w:tabs>
              <w:rPr>
                <w:rFonts w:cs="Arial"/>
                <w:b/>
              </w:rPr>
            </w:pPr>
          </w:p>
          <w:p w:rsidR="00792E02" w:rsidRPr="00A30E81" w:rsidRDefault="00792E02" w:rsidP="003375D4">
            <w:pPr>
              <w:pStyle w:val="Footer"/>
              <w:tabs>
                <w:tab w:val="clear" w:pos="4320"/>
                <w:tab w:val="clear" w:pos="8640"/>
              </w:tabs>
              <w:rPr>
                <w:rFonts w:cs="Arial"/>
              </w:rPr>
            </w:pPr>
            <w:r w:rsidRPr="00A30E81">
              <w:rPr>
                <w:rFonts w:cs="Arial"/>
                <w:b/>
              </w:rPr>
              <w:t>Proposed Course (Title):</w:t>
            </w:r>
            <w:r w:rsidRPr="00A30E81">
              <w:rPr>
                <w:rFonts w:cs="Arial"/>
              </w:rPr>
              <w:t xml:space="preserve"> </w:t>
            </w:r>
            <w:r w:rsidR="00A51EA6" w:rsidRPr="00A30E81">
              <w:rPr>
                <w:rFonts w:cs="Arial"/>
              </w:rPr>
              <w:t>.........................................</w:t>
            </w:r>
            <w:r w:rsidRPr="00A30E81">
              <w:rPr>
                <w:rFonts w:cs="Arial"/>
              </w:rPr>
              <w:t>………………….</w:t>
            </w:r>
          </w:p>
        </w:tc>
      </w:tr>
      <w:tr w:rsidR="00792E02">
        <w:trPr>
          <w:cantSplit/>
        </w:trPr>
        <w:tc>
          <w:tcPr>
            <w:tcW w:w="9242" w:type="dxa"/>
            <w:gridSpan w:val="2"/>
          </w:tcPr>
          <w:p w:rsidR="00792E02" w:rsidRPr="00A30E81" w:rsidRDefault="00792E02">
            <w:pPr>
              <w:pStyle w:val="Footer"/>
              <w:tabs>
                <w:tab w:val="clear" w:pos="4320"/>
                <w:tab w:val="clear" w:pos="8640"/>
              </w:tabs>
              <w:rPr>
                <w:rFonts w:cs="Arial"/>
              </w:rPr>
            </w:pPr>
            <w:r w:rsidRPr="00A30E81">
              <w:rPr>
                <w:rFonts w:cs="Arial"/>
                <w:b/>
              </w:rPr>
              <w:t>Briefly explain how this course helps to meet UNISON’s Regional Aims and Objectives</w:t>
            </w:r>
            <w:r w:rsidRPr="00A30E81">
              <w:rPr>
                <w:rFonts w:cs="Arial"/>
              </w:rPr>
              <w:t>:</w:t>
            </w:r>
          </w:p>
          <w:p w:rsidR="00A51EA6" w:rsidRPr="00A30E81" w:rsidRDefault="00A51EA6">
            <w:pPr>
              <w:pStyle w:val="Footer"/>
              <w:tabs>
                <w:tab w:val="clear" w:pos="4320"/>
                <w:tab w:val="clear" w:pos="8640"/>
              </w:tabs>
              <w:rPr>
                <w:rFonts w:cs="Arial"/>
              </w:rPr>
            </w:pPr>
          </w:p>
          <w:p w:rsidR="00A51EA6" w:rsidRPr="00A30E81" w:rsidRDefault="00A51EA6">
            <w:pPr>
              <w:pStyle w:val="Footer"/>
              <w:tabs>
                <w:tab w:val="clear" w:pos="4320"/>
                <w:tab w:val="clear" w:pos="8640"/>
              </w:tabs>
              <w:rPr>
                <w:rFonts w:cs="Arial"/>
              </w:rPr>
            </w:pPr>
          </w:p>
          <w:p w:rsidR="00A51EA6" w:rsidRPr="00A30E81" w:rsidRDefault="00A51EA6">
            <w:pPr>
              <w:pStyle w:val="Footer"/>
              <w:tabs>
                <w:tab w:val="clear" w:pos="4320"/>
                <w:tab w:val="clear" w:pos="8640"/>
              </w:tabs>
              <w:rPr>
                <w:rFonts w:cs="Arial"/>
              </w:rPr>
            </w:pPr>
          </w:p>
          <w:p w:rsidR="00A51EA6" w:rsidRPr="00A30E81" w:rsidRDefault="00A51EA6">
            <w:pPr>
              <w:pStyle w:val="Footer"/>
              <w:tabs>
                <w:tab w:val="clear" w:pos="4320"/>
                <w:tab w:val="clear" w:pos="8640"/>
              </w:tabs>
              <w:rPr>
                <w:rFonts w:cs="Arial"/>
              </w:rPr>
            </w:pPr>
          </w:p>
          <w:p w:rsidR="00A51EA6" w:rsidRPr="00A30E81" w:rsidRDefault="00A51EA6">
            <w:pPr>
              <w:pStyle w:val="Footer"/>
              <w:tabs>
                <w:tab w:val="clear" w:pos="4320"/>
                <w:tab w:val="clear" w:pos="8640"/>
              </w:tabs>
              <w:rPr>
                <w:rFonts w:cs="Arial"/>
              </w:rPr>
            </w:pPr>
          </w:p>
          <w:p w:rsidR="00792E02" w:rsidRPr="00A30E81" w:rsidRDefault="00792E02" w:rsidP="003375D4">
            <w:pPr>
              <w:pStyle w:val="Footer"/>
              <w:tabs>
                <w:tab w:val="clear" w:pos="4320"/>
                <w:tab w:val="clear" w:pos="8640"/>
              </w:tabs>
              <w:rPr>
                <w:rFonts w:cs="Arial"/>
              </w:rPr>
            </w:pPr>
          </w:p>
        </w:tc>
      </w:tr>
      <w:tr w:rsidR="00792E02">
        <w:tc>
          <w:tcPr>
            <w:tcW w:w="4621" w:type="dxa"/>
          </w:tcPr>
          <w:p w:rsidR="00792E02" w:rsidRPr="00A30E81" w:rsidRDefault="00792E02">
            <w:pPr>
              <w:pStyle w:val="Footer"/>
              <w:tabs>
                <w:tab w:val="clear" w:pos="4320"/>
                <w:tab w:val="clear" w:pos="8640"/>
              </w:tabs>
              <w:rPr>
                <w:rFonts w:cs="Arial"/>
                <w:b/>
              </w:rPr>
            </w:pPr>
            <w:r w:rsidRPr="00A30E81">
              <w:rPr>
                <w:rFonts w:cs="Arial"/>
                <w:b/>
              </w:rPr>
              <w:t>Proposed date(s):</w:t>
            </w:r>
          </w:p>
          <w:p w:rsidR="00792E02" w:rsidRPr="00A30E81" w:rsidRDefault="00792E02">
            <w:pPr>
              <w:pStyle w:val="Footer"/>
              <w:tabs>
                <w:tab w:val="clear" w:pos="4320"/>
                <w:tab w:val="clear" w:pos="8640"/>
              </w:tabs>
              <w:rPr>
                <w:rFonts w:cs="Arial"/>
                <w:b/>
              </w:rPr>
            </w:pPr>
          </w:p>
          <w:p w:rsidR="00792E02" w:rsidRPr="00A30E81" w:rsidRDefault="00792E02">
            <w:pPr>
              <w:pStyle w:val="Footer"/>
              <w:tabs>
                <w:tab w:val="clear" w:pos="4320"/>
                <w:tab w:val="clear" w:pos="8640"/>
              </w:tabs>
              <w:rPr>
                <w:rFonts w:cs="Arial"/>
              </w:rPr>
            </w:pPr>
            <w:r w:rsidRPr="00A30E81">
              <w:rPr>
                <w:rFonts w:cs="Arial"/>
              </w:rPr>
              <w:t>……………………………………………</w:t>
            </w:r>
          </w:p>
        </w:tc>
        <w:tc>
          <w:tcPr>
            <w:tcW w:w="4621" w:type="dxa"/>
          </w:tcPr>
          <w:p w:rsidR="00792E02" w:rsidRPr="00A30E81" w:rsidRDefault="00792E02">
            <w:pPr>
              <w:pStyle w:val="Footer"/>
              <w:tabs>
                <w:tab w:val="clear" w:pos="4320"/>
                <w:tab w:val="clear" w:pos="8640"/>
              </w:tabs>
              <w:rPr>
                <w:rFonts w:cs="Arial"/>
                <w:b/>
              </w:rPr>
            </w:pPr>
            <w:r w:rsidRPr="00A30E81">
              <w:rPr>
                <w:rFonts w:cs="Arial"/>
                <w:b/>
              </w:rPr>
              <w:t>Proposed Venue:</w:t>
            </w:r>
          </w:p>
          <w:p w:rsidR="00792E02" w:rsidRPr="00A30E81" w:rsidRDefault="00792E02" w:rsidP="003375D4">
            <w:pPr>
              <w:pStyle w:val="Footer"/>
              <w:tabs>
                <w:tab w:val="clear" w:pos="4320"/>
                <w:tab w:val="clear" w:pos="8640"/>
              </w:tabs>
              <w:rPr>
                <w:rFonts w:cs="Arial"/>
              </w:rPr>
            </w:pPr>
          </w:p>
        </w:tc>
      </w:tr>
      <w:tr w:rsidR="00792E02">
        <w:tc>
          <w:tcPr>
            <w:tcW w:w="4621" w:type="dxa"/>
          </w:tcPr>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b/>
              </w:rPr>
              <w:t>Branch Name</w:t>
            </w:r>
            <w:r w:rsidRPr="00A30E81">
              <w:rPr>
                <w:rFonts w:cs="Arial"/>
              </w:rPr>
              <w:t>: …</w:t>
            </w:r>
            <w:r w:rsidR="00A51EA6" w:rsidRPr="00A30E81">
              <w:rPr>
                <w:rFonts w:cs="Arial"/>
              </w:rPr>
              <w:t xml:space="preserve">.................................... </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p>
        </w:tc>
        <w:tc>
          <w:tcPr>
            <w:tcW w:w="4621" w:type="dxa"/>
          </w:tcPr>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Estimated No. of participants: ……………</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Any requests regarding tutor provision? .……………….........................……………</w:t>
            </w:r>
          </w:p>
          <w:p w:rsidR="00792E02" w:rsidRPr="00A30E81" w:rsidRDefault="00792E02">
            <w:pPr>
              <w:pStyle w:val="Footer"/>
              <w:tabs>
                <w:tab w:val="clear" w:pos="4320"/>
                <w:tab w:val="clear" w:pos="8640"/>
              </w:tabs>
              <w:rPr>
                <w:rFonts w:cs="Arial"/>
              </w:rPr>
            </w:pPr>
            <w:r w:rsidRPr="00A30E81">
              <w:rPr>
                <w:rFonts w:cs="Arial"/>
              </w:rPr>
              <w:t>……………………………………………….</w:t>
            </w:r>
          </w:p>
          <w:p w:rsidR="00792E02" w:rsidRPr="00A30E81" w:rsidRDefault="00792E02">
            <w:pPr>
              <w:pStyle w:val="Footer"/>
              <w:tabs>
                <w:tab w:val="clear" w:pos="4320"/>
                <w:tab w:val="clear" w:pos="8640"/>
              </w:tabs>
              <w:rPr>
                <w:rFonts w:cs="Arial"/>
              </w:rPr>
            </w:pPr>
            <w:r w:rsidRPr="00A30E81">
              <w:rPr>
                <w:rFonts w:cs="Arial"/>
              </w:rPr>
              <w:t>……………………………………………….</w:t>
            </w:r>
          </w:p>
          <w:p w:rsidR="00792E02" w:rsidRPr="00A30E81" w:rsidRDefault="00792E02">
            <w:pPr>
              <w:pStyle w:val="Footer"/>
              <w:tabs>
                <w:tab w:val="clear" w:pos="4320"/>
                <w:tab w:val="clear" w:pos="8640"/>
              </w:tabs>
              <w:rPr>
                <w:rFonts w:cs="Arial"/>
              </w:rPr>
            </w:pPr>
            <w:r w:rsidRPr="00A30E81">
              <w:rPr>
                <w:rFonts w:cs="Arial"/>
              </w:rPr>
              <w:t>……………………………………………....</w:t>
            </w:r>
          </w:p>
          <w:p w:rsidR="00792E02" w:rsidRPr="00A30E81" w:rsidRDefault="00792E02">
            <w:pPr>
              <w:pStyle w:val="Footer"/>
              <w:tabs>
                <w:tab w:val="clear" w:pos="4320"/>
                <w:tab w:val="clear" w:pos="8640"/>
              </w:tabs>
              <w:rPr>
                <w:rFonts w:cs="Arial"/>
              </w:rPr>
            </w:pPr>
            <w:r w:rsidRPr="00A30E81">
              <w:rPr>
                <w:rFonts w:cs="Arial"/>
              </w:rPr>
              <w:t>……………………………………………….</w:t>
            </w:r>
          </w:p>
          <w:p w:rsidR="00792E02" w:rsidRPr="00A30E81" w:rsidRDefault="00792E02">
            <w:pPr>
              <w:pStyle w:val="Footer"/>
              <w:tabs>
                <w:tab w:val="clear" w:pos="4320"/>
                <w:tab w:val="clear" w:pos="8640"/>
              </w:tabs>
              <w:rPr>
                <w:rFonts w:cs="Arial"/>
              </w:rPr>
            </w:pPr>
            <w:r w:rsidRPr="00A30E81">
              <w:rPr>
                <w:rFonts w:cs="Arial"/>
              </w:rPr>
              <w:t>……………………………………………….</w:t>
            </w:r>
          </w:p>
          <w:p w:rsidR="00792E02" w:rsidRPr="00A30E81" w:rsidRDefault="00792E02">
            <w:pPr>
              <w:pStyle w:val="Footer"/>
              <w:tabs>
                <w:tab w:val="clear" w:pos="4320"/>
                <w:tab w:val="clear" w:pos="8640"/>
              </w:tabs>
              <w:rPr>
                <w:rFonts w:cs="Arial"/>
              </w:rPr>
            </w:pPr>
            <w:r w:rsidRPr="00A30E81">
              <w:rPr>
                <w:rFonts w:cs="Arial"/>
              </w:rPr>
              <w:t>……………………………………………….</w:t>
            </w:r>
          </w:p>
        </w:tc>
      </w:tr>
      <w:tr w:rsidR="00792E02">
        <w:tc>
          <w:tcPr>
            <w:tcW w:w="4621" w:type="dxa"/>
          </w:tcPr>
          <w:p w:rsidR="00792E02" w:rsidRPr="00A30E81" w:rsidRDefault="00A51EA6">
            <w:pPr>
              <w:pStyle w:val="Footer"/>
              <w:tabs>
                <w:tab w:val="clear" w:pos="4320"/>
                <w:tab w:val="clear" w:pos="8640"/>
              </w:tabs>
              <w:rPr>
                <w:rFonts w:cs="Arial"/>
              </w:rPr>
            </w:pPr>
            <w:r w:rsidRPr="00A30E81">
              <w:rPr>
                <w:rFonts w:cs="Arial"/>
              </w:rPr>
              <w:t>Name of R</w:t>
            </w:r>
            <w:r w:rsidR="00792E02" w:rsidRPr="00A30E81">
              <w:rPr>
                <w:rFonts w:cs="Arial"/>
              </w:rPr>
              <w:t xml:space="preserve">egional </w:t>
            </w:r>
            <w:r w:rsidRPr="00A30E81">
              <w:rPr>
                <w:rFonts w:cs="Arial"/>
              </w:rPr>
              <w:t>Organiser</w:t>
            </w:r>
            <w:r w:rsidR="00792E02" w:rsidRPr="00A30E81">
              <w:rPr>
                <w:rFonts w:cs="Arial"/>
              </w:rPr>
              <w:t xml:space="preserve"> who requested course:  </w:t>
            </w:r>
          </w:p>
          <w:p w:rsidR="00792E02" w:rsidRPr="00A30E81" w:rsidRDefault="00792E02">
            <w:pPr>
              <w:pStyle w:val="Footer"/>
              <w:tabs>
                <w:tab w:val="clear" w:pos="4320"/>
                <w:tab w:val="clear" w:pos="8640"/>
              </w:tabs>
              <w:rPr>
                <w:rFonts w:cs="Arial"/>
                <w:b/>
              </w:rPr>
            </w:pPr>
            <w:r w:rsidRPr="00A30E81">
              <w:rPr>
                <w:rFonts w:cs="Arial"/>
              </w:rPr>
              <w:t xml:space="preserve"> </w:t>
            </w:r>
            <w:r w:rsidR="00A51EA6" w:rsidRPr="00A30E81">
              <w:rPr>
                <w:rFonts w:cs="Arial"/>
              </w:rPr>
              <w:t>....</w:t>
            </w:r>
            <w:r w:rsidRPr="00A30E81">
              <w:rPr>
                <w:rFonts w:cs="Arial"/>
              </w:rPr>
              <w:t>……………</w:t>
            </w:r>
            <w:r w:rsidR="00A51EA6" w:rsidRPr="00A30E81">
              <w:rPr>
                <w:rFonts w:cs="Arial"/>
              </w:rPr>
              <w:t>..............................</w:t>
            </w:r>
            <w:r w:rsidRPr="00A30E81">
              <w:rPr>
                <w:rFonts w:cs="Arial"/>
              </w:rPr>
              <w:t>…</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Will you be attending?   Yes   or   No</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(Preferably ‘Yes’ for Basic New Stewards Course, Grievance and Disciplinary Handling, and One Step Ahead courses in particular.  However, you can attend any other course aswell)</w:t>
            </w:r>
          </w:p>
          <w:p w:rsidR="00792E02" w:rsidRPr="00A30E81" w:rsidRDefault="00792E02">
            <w:pPr>
              <w:pStyle w:val="Footer"/>
              <w:tabs>
                <w:tab w:val="clear" w:pos="4320"/>
                <w:tab w:val="clear" w:pos="8640"/>
              </w:tabs>
              <w:rPr>
                <w:rFonts w:cs="Arial"/>
              </w:rPr>
            </w:pPr>
          </w:p>
          <w:p w:rsidR="00792E02" w:rsidRPr="00A30E81" w:rsidRDefault="00A51EA6" w:rsidP="00A51EA6">
            <w:pPr>
              <w:pStyle w:val="Footer"/>
              <w:tabs>
                <w:tab w:val="clear" w:pos="4320"/>
                <w:tab w:val="clear" w:pos="8640"/>
              </w:tabs>
              <w:rPr>
                <w:rFonts w:cs="Arial"/>
              </w:rPr>
            </w:pPr>
            <w:r w:rsidRPr="00A30E81">
              <w:rPr>
                <w:rFonts w:cs="Arial"/>
              </w:rPr>
              <w:t xml:space="preserve">(If No) </w:t>
            </w:r>
            <w:r w:rsidR="00A30E81" w:rsidRPr="00A30E81">
              <w:rPr>
                <w:rFonts w:cs="Arial"/>
              </w:rPr>
              <w:t xml:space="preserve">Please provide name of Regional/Area </w:t>
            </w:r>
            <w:r w:rsidRPr="00A30E81">
              <w:rPr>
                <w:rFonts w:cs="Arial"/>
              </w:rPr>
              <w:t xml:space="preserve">Organiser </w:t>
            </w:r>
            <w:r w:rsidR="00792E02" w:rsidRPr="00A30E81">
              <w:rPr>
                <w:rFonts w:cs="Arial"/>
              </w:rPr>
              <w:t>who will be attending, if applicable.…….</w:t>
            </w:r>
            <w:r w:rsidRPr="00A30E81">
              <w:rPr>
                <w:rFonts w:cs="Arial"/>
              </w:rPr>
              <w:t>.......................................</w:t>
            </w:r>
          </w:p>
          <w:p w:rsidR="00A51EA6" w:rsidRPr="00A30E81" w:rsidRDefault="00A51EA6" w:rsidP="00A51EA6">
            <w:pPr>
              <w:pStyle w:val="Footer"/>
              <w:tabs>
                <w:tab w:val="clear" w:pos="4320"/>
                <w:tab w:val="clear" w:pos="8640"/>
              </w:tabs>
              <w:rPr>
                <w:rFonts w:cs="Arial"/>
              </w:rPr>
            </w:pPr>
          </w:p>
          <w:p w:rsidR="00A51EA6" w:rsidRPr="00A30E81" w:rsidRDefault="00A51EA6" w:rsidP="00A51EA6">
            <w:pPr>
              <w:pStyle w:val="Footer"/>
              <w:tabs>
                <w:tab w:val="clear" w:pos="4320"/>
                <w:tab w:val="clear" w:pos="8640"/>
              </w:tabs>
              <w:rPr>
                <w:rFonts w:cs="Arial"/>
              </w:rPr>
            </w:pPr>
          </w:p>
        </w:tc>
        <w:tc>
          <w:tcPr>
            <w:tcW w:w="4621" w:type="dxa"/>
          </w:tcPr>
          <w:p w:rsidR="00792E02" w:rsidRPr="00A30E81" w:rsidRDefault="00792E02">
            <w:pPr>
              <w:pStyle w:val="Footer"/>
              <w:tabs>
                <w:tab w:val="clear" w:pos="4320"/>
                <w:tab w:val="clear" w:pos="8640"/>
              </w:tabs>
              <w:rPr>
                <w:rFonts w:cs="Arial"/>
              </w:rPr>
            </w:pPr>
            <w:r w:rsidRPr="00A30E81">
              <w:rPr>
                <w:rFonts w:cs="Arial"/>
              </w:rPr>
              <w:t>Who should we contact in the branch?</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Name:.………………………………………</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Post Held:.………………………………….</w:t>
            </w:r>
          </w:p>
          <w:p w:rsidR="00792E02" w:rsidRPr="00A30E81" w:rsidRDefault="00792E02">
            <w:pPr>
              <w:pStyle w:val="Footer"/>
              <w:tabs>
                <w:tab w:val="clear" w:pos="4320"/>
                <w:tab w:val="clear" w:pos="8640"/>
              </w:tabs>
              <w:rPr>
                <w:rFonts w:cs="Arial"/>
              </w:rPr>
            </w:pPr>
          </w:p>
          <w:p w:rsidR="00792E02" w:rsidRPr="00A30E81" w:rsidRDefault="00792E02">
            <w:pPr>
              <w:pStyle w:val="Footer"/>
              <w:tabs>
                <w:tab w:val="clear" w:pos="4320"/>
                <w:tab w:val="clear" w:pos="8640"/>
              </w:tabs>
              <w:rPr>
                <w:rFonts w:cs="Arial"/>
              </w:rPr>
            </w:pPr>
            <w:r w:rsidRPr="00A30E81">
              <w:rPr>
                <w:rFonts w:cs="Arial"/>
              </w:rPr>
              <w:t>Contact details.</w:t>
            </w:r>
          </w:p>
          <w:p w:rsidR="00792E02" w:rsidRPr="00A30E81" w:rsidRDefault="00792E02">
            <w:pPr>
              <w:pStyle w:val="Footer"/>
              <w:tabs>
                <w:tab w:val="clear" w:pos="4320"/>
                <w:tab w:val="clear" w:pos="8640"/>
              </w:tabs>
              <w:rPr>
                <w:rFonts w:cs="Arial"/>
                <w:b/>
              </w:rPr>
            </w:pPr>
          </w:p>
          <w:p w:rsidR="00792E02" w:rsidRPr="00A30E81" w:rsidRDefault="00792E02">
            <w:pPr>
              <w:pStyle w:val="Footer"/>
              <w:tabs>
                <w:tab w:val="clear" w:pos="4320"/>
                <w:tab w:val="clear" w:pos="8640"/>
              </w:tabs>
              <w:rPr>
                <w:rFonts w:cs="Arial"/>
                <w:b/>
              </w:rPr>
            </w:pPr>
            <w:r w:rsidRPr="00A30E81">
              <w:rPr>
                <w:rFonts w:cs="Arial"/>
              </w:rPr>
              <w:t>Tel.:</w:t>
            </w:r>
            <w:r w:rsidRPr="00A30E81">
              <w:rPr>
                <w:rFonts w:cs="Arial"/>
                <w:b/>
              </w:rPr>
              <w:t xml:space="preserve">       </w:t>
            </w:r>
            <w:r w:rsidRPr="00A30E81">
              <w:rPr>
                <w:rFonts w:cs="Arial"/>
              </w:rPr>
              <w:t>……………………………….</w:t>
            </w:r>
          </w:p>
          <w:p w:rsidR="00792E02" w:rsidRPr="00A30E81" w:rsidRDefault="00792E02">
            <w:pPr>
              <w:pStyle w:val="Footer"/>
              <w:tabs>
                <w:tab w:val="clear" w:pos="4320"/>
                <w:tab w:val="clear" w:pos="8640"/>
              </w:tabs>
              <w:rPr>
                <w:rFonts w:cs="Arial"/>
                <w:b/>
              </w:rPr>
            </w:pPr>
          </w:p>
          <w:p w:rsidR="00792E02" w:rsidRPr="00A30E81" w:rsidRDefault="00792E02">
            <w:pPr>
              <w:pStyle w:val="Footer"/>
              <w:tabs>
                <w:tab w:val="clear" w:pos="4320"/>
                <w:tab w:val="clear" w:pos="8640"/>
              </w:tabs>
              <w:rPr>
                <w:rFonts w:cs="Arial"/>
                <w:b/>
              </w:rPr>
            </w:pPr>
            <w:smartTag w:uri="urn:schemas-microsoft-com:office:smarttags" w:element="place">
              <w:smartTag w:uri="urn:schemas-microsoft-com:office:smarttags" w:element="City">
                <w:r w:rsidRPr="00A30E81">
                  <w:rPr>
                    <w:rFonts w:cs="Arial"/>
                  </w:rPr>
                  <w:t>Mobile</w:t>
                </w:r>
              </w:smartTag>
            </w:smartTag>
            <w:r w:rsidRPr="00A30E81">
              <w:rPr>
                <w:rFonts w:cs="Arial"/>
              </w:rPr>
              <w:t>:</w:t>
            </w:r>
            <w:r w:rsidRPr="00A30E81">
              <w:rPr>
                <w:rFonts w:cs="Arial"/>
                <w:b/>
              </w:rPr>
              <w:t xml:space="preserve">  </w:t>
            </w:r>
            <w:r w:rsidRPr="00A30E81">
              <w:rPr>
                <w:rFonts w:cs="Arial"/>
              </w:rPr>
              <w:t>……………………………….</w:t>
            </w:r>
          </w:p>
          <w:p w:rsidR="00792E02" w:rsidRPr="00A30E81" w:rsidRDefault="00792E02">
            <w:pPr>
              <w:pStyle w:val="Footer"/>
              <w:tabs>
                <w:tab w:val="clear" w:pos="4320"/>
                <w:tab w:val="clear" w:pos="8640"/>
              </w:tabs>
              <w:rPr>
                <w:rFonts w:cs="Arial"/>
                <w:b/>
              </w:rPr>
            </w:pPr>
          </w:p>
          <w:p w:rsidR="00792E02" w:rsidRPr="00A30E81" w:rsidRDefault="00792E02">
            <w:pPr>
              <w:pStyle w:val="Footer"/>
              <w:tabs>
                <w:tab w:val="clear" w:pos="4320"/>
                <w:tab w:val="clear" w:pos="8640"/>
              </w:tabs>
              <w:rPr>
                <w:rFonts w:cs="Arial"/>
                <w:b/>
              </w:rPr>
            </w:pPr>
            <w:r w:rsidRPr="00A30E81">
              <w:rPr>
                <w:rFonts w:cs="Arial"/>
              </w:rPr>
              <w:t>Email:</w:t>
            </w:r>
            <w:r w:rsidRPr="00A30E81">
              <w:rPr>
                <w:rFonts w:cs="Arial"/>
                <w:b/>
              </w:rPr>
              <w:t xml:space="preserve">    </w:t>
            </w:r>
            <w:r w:rsidRPr="00A30E81">
              <w:rPr>
                <w:rFonts w:cs="Arial"/>
              </w:rPr>
              <w:t>……………………………….</w:t>
            </w:r>
          </w:p>
        </w:tc>
      </w:tr>
      <w:tr w:rsidR="00792E02">
        <w:tc>
          <w:tcPr>
            <w:tcW w:w="4621" w:type="dxa"/>
          </w:tcPr>
          <w:p w:rsidR="00792E02" w:rsidRDefault="00A30E81">
            <w:pPr>
              <w:pStyle w:val="Footer"/>
              <w:tabs>
                <w:tab w:val="clear" w:pos="4320"/>
                <w:tab w:val="clear" w:pos="8640"/>
              </w:tabs>
            </w:pPr>
            <w:r>
              <w:t xml:space="preserve">Regional/Area </w:t>
            </w:r>
            <w:r w:rsidR="00A51EA6">
              <w:t>Organiser</w:t>
            </w:r>
            <w:r w:rsidR="00792E02">
              <w:t xml:space="preserve"> authorisation:</w:t>
            </w:r>
          </w:p>
          <w:p w:rsidR="00792E02" w:rsidRDefault="00792E02">
            <w:pPr>
              <w:pStyle w:val="Footer"/>
              <w:tabs>
                <w:tab w:val="clear" w:pos="4320"/>
                <w:tab w:val="clear" w:pos="8640"/>
              </w:tabs>
            </w:pPr>
          </w:p>
          <w:p w:rsidR="00792E02" w:rsidRDefault="005F45E4">
            <w:pPr>
              <w:pStyle w:val="Footer"/>
              <w:tabs>
                <w:tab w:val="clear" w:pos="4320"/>
                <w:tab w:val="clear" w:pos="8640"/>
              </w:tabs>
              <w:rPr>
                <w:b/>
              </w:rPr>
            </w:pPr>
            <w:r w:rsidRPr="005F45E4">
              <w:rPr>
                <w:rFonts w:cs="Arial"/>
                <w:noProof/>
              </w:rPr>
              <w:pict>
                <v:line id="_x0000_s1028" style="position:absolute;z-index:251658752" from="222.05pt,14.45pt" to="456.05pt,14.45pt"/>
              </w:pict>
            </w:r>
            <w:r w:rsidR="00792E02">
              <w:t>Signed:………………………………….</w:t>
            </w:r>
          </w:p>
        </w:tc>
        <w:tc>
          <w:tcPr>
            <w:tcW w:w="4621" w:type="dxa"/>
          </w:tcPr>
          <w:p w:rsidR="00792E02" w:rsidRDefault="00792E02">
            <w:pPr>
              <w:pStyle w:val="Footer"/>
              <w:tabs>
                <w:tab w:val="clear" w:pos="4320"/>
                <w:tab w:val="clear" w:pos="8640"/>
              </w:tabs>
            </w:pPr>
          </w:p>
          <w:p w:rsidR="00792E02" w:rsidRDefault="00792E02">
            <w:pPr>
              <w:pStyle w:val="Footer"/>
              <w:tabs>
                <w:tab w:val="clear" w:pos="4320"/>
                <w:tab w:val="clear" w:pos="8640"/>
              </w:tabs>
            </w:pPr>
          </w:p>
          <w:p w:rsidR="00792E02" w:rsidRDefault="00792E02">
            <w:pPr>
              <w:pStyle w:val="Footer"/>
              <w:tabs>
                <w:tab w:val="clear" w:pos="4320"/>
                <w:tab w:val="clear" w:pos="8640"/>
              </w:tabs>
              <w:rPr>
                <w:b/>
              </w:rPr>
            </w:pPr>
            <w:r>
              <w:t>Date: ………………………………….</w:t>
            </w:r>
          </w:p>
        </w:tc>
      </w:tr>
    </w:tbl>
    <w:p w:rsidR="00A51EA6" w:rsidRDefault="00A51EA6">
      <w:pPr>
        <w:pStyle w:val="BodyText3"/>
        <w:jc w:val="both"/>
        <w:rPr>
          <w:sz w:val="24"/>
        </w:rPr>
      </w:pPr>
    </w:p>
    <w:p w:rsidR="00792E02" w:rsidRDefault="00792E02" w:rsidP="00B00B3B">
      <w:pPr>
        <w:pStyle w:val="BodyText3"/>
        <w:rPr>
          <w:sz w:val="24"/>
        </w:rPr>
      </w:pPr>
      <w:r>
        <w:rPr>
          <w:sz w:val="24"/>
        </w:rPr>
        <w:t>Please send completed form to: Sam Wine</w:t>
      </w:r>
      <w:r w:rsidR="00A30E81">
        <w:rPr>
          <w:sz w:val="24"/>
        </w:rPr>
        <w:t>s, SE Regional Education Organiser</w:t>
      </w:r>
      <w:r>
        <w:rPr>
          <w:sz w:val="24"/>
        </w:rPr>
        <w:t>, Ranger House, Walnut Tree Close, Guildford, Surrey  GU1 4UL</w:t>
      </w:r>
      <w:r w:rsidR="00B00B3B">
        <w:rPr>
          <w:sz w:val="24"/>
        </w:rPr>
        <w:t xml:space="preserve"> or email to </w:t>
      </w:r>
      <w:hyperlink r:id="rId15" w:history="1">
        <w:r w:rsidR="00B00B3B" w:rsidRPr="00A876DA">
          <w:rPr>
            <w:rStyle w:val="Hyperlink"/>
            <w:sz w:val="24"/>
          </w:rPr>
          <w:t>s.wines@unison.co.uk</w:t>
        </w:r>
      </w:hyperlink>
      <w:r w:rsidR="00B00B3B">
        <w:rPr>
          <w:sz w:val="24"/>
        </w:rPr>
        <w:t xml:space="preserve"> </w:t>
      </w:r>
      <w:r>
        <w:rPr>
          <w:sz w:val="24"/>
        </w:rPr>
        <w:t xml:space="preserve">   </w:t>
      </w:r>
    </w:p>
    <w:sectPr w:rsidR="00792E02" w:rsidSect="00425EA5">
      <w:footerReference w:type="even" r:id="rId16"/>
      <w:footerReference w:type="default" r:id="rId17"/>
      <w:pgSz w:w="11906" w:h="16838"/>
      <w:pgMar w:top="1009" w:right="1440"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17" w:rsidRDefault="00547D17">
      <w:r>
        <w:separator/>
      </w:r>
    </w:p>
  </w:endnote>
  <w:endnote w:type="continuationSeparator" w:id="0">
    <w:p w:rsidR="00547D17" w:rsidRDefault="00547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02" w:rsidRDefault="005F45E4">
    <w:pPr>
      <w:pStyle w:val="Footer"/>
      <w:framePr w:wrap="around" w:vAnchor="text" w:hAnchor="margin" w:xAlign="center" w:y="1"/>
      <w:rPr>
        <w:rStyle w:val="PageNumber"/>
      </w:rPr>
    </w:pPr>
    <w:r>
      <w:rPr>
        <w:rStyle w:val="PageNumber"/>
      </w:rPr>
      <w:fldChar w:fldCharType="begin"/>
    </w:r>
    <w:r w:rsidR="00792E02">
      <w:rPr>
        <w:rStyle w:val="PageNumber"/>
      </w:rPr>
      <w:instrText xml:space="preserve">PAGE  </w:instrText>
    </w:r>
    <w:r>
      <w:rPr>
        <w:rStyle w:val="PageNumber"/>
      </w:rPr>
      <w:fldChar w:fldCharType="separate"/>
    </w:r>
    <w:r w:rsidR="00792E02">
      <w:rPr>
        <w:rStyle w:val="PageNumber"/>
        <w:noProof/>
      </w:rPr>
      <w:t>1</w:t>
    </w:r>
    <w:r>
      <w:rPr>
        <w:rStyle w:val="PageNumber"/>
      </w:rPr>
      <w:fldChar w:fldCharType="end"/>
    </w:r>
  </w:p>
  <w:p w:rsidR="00792E02" w:rsidRDefault="00792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02" w:rsidRDefault="005F45E4">
    <w:pPr>
      <w:pStyle w:val="Footer"/>
      <w:framePr w:wrap="around" w:vAnchor="text" w:hAnchor="margin" w:xAlign="center" w:y="1"/>
      <w:rPr>
        <w:rStyle w:val="PageNumber"/>
      </w:rPr>
    </w:pPr>
    <w:r>
      <w:rPr>
        <w:rStyle w:val="PageNumber"/>
      </w:rPr>
      <w:fldChar w:fldCharType="begin"/>
    </w:r>
    <w:r w:rsidR="00792E02">
      <w:rPr>
        <w:rStyle w:val="PageNumber"/>
      </w:rPr>
      <w:instrText xml:space="preserve">PAGE  </w:instrText>
    </w:r>
    <w:r>
      <w:rPr>
        <w:rStyle w:val="PageNumber"/>
      </w:rPr>
      <w:fldChar w:fldCharType="separate"/>
    </w:r>
    <w:r w:rsidR="0097343D">
      <w:rPr>
        <w:rStyle w:val="PageNumber"/>
        <w:noProof/>
      </w:rPr>
      <w:t>2</w:t>
    </w:r>
    <w:r>
      <w:rPr>
        <w:rStyle w:val="PageNumber"/>
      </w:rPr>
      <w:fldChar w:fldCharType="end"/>
    </w:r>
  </w:p>
  <w:p w:rsidR="00792E02" w:rsidRDefault="0079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17" w:rsidRDefault="00547D17">
      <w:r>
        <w:separator/>
      </w:r>
    </w:p>
  </w:footnote>
  <w:footnote w:type="continuationSeparator" w:id="0">
    <w:p w:rsidR="00547D17" w:rsidRDefault="00547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B696A65"/>
    <w:multiLevelType w:val="singleLevel"/>
    <w:tmpl w:val="D618F938"/>
    <w:lvl w:ilvl="0">
      <w:start w:val="1"/>
      <w:numFmt w:val="decimal"/>
      <w:lvlText w:val="%1."/>
      <w:lvlJc w:val="left"/>
      <w:pPr>
        <w:tabs>
          <w:tab w:val="num" w:pos="720"/>
        </w:tabs>
        <w:ind w:left="720" w:hanging="720"/>
      </w:pPr>
      <w:rPr>
        <w:rFonts w:hint="default"/>
      </w:rPr>
    </w:lvl>
  </w:abstractNum>
  <w:abstractNum w:abstractNumId="1">
    <w:nsid w:val="20603B1D"/>
    <w:multiLevelType w:val="hybridMultilevel"/>
    <w:tmpl w:val="5A1C7274"/>
    <w:lvl w:ilvl="0" w:tplc="418E549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55647"/>
    <w:multiLevelType w:val="hybridMultilevel"/>
    <w:tmpl w:val="524C9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0A40BC"/>
    <w:multiLevelType w:val="hybridMultilevel"/>
    <w:tmpl w:val="CDFE32E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45AA0"/>
    <w:multiLevelType w:val="singleLevel"/>
    <w:tmpl w:val="D618F938"/>
    <w:lvl w:ilvl="0">
      <w:start w:val="1"/>
      <w:numFmt w:val="decimal"/>
      <w:lvlText w:val="%1."/>
      <w:lvlJc w:val="left"/>
      <w:pPr>
        <w:tabs>
          <w:tab w:val="num" w:pos="720"/>
        </w:tabs>
        <w:ind w:left="720" w:hanging="720"/>
      </w:pPr>
      <w:rPr>
        <w:rFonts w:hint="default"/>
      </w:rPr>
    </w:lvl>
  </w:abstractNum>
  <w:abstractNum w:abstractNumId="5">
    <w:nsid w:val="7CB16472"/>
    <w:multiLevelType w:val="hybridMultilevel"/>
    <w:tmpl w:val="56963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760C"/>
    <w:rsid w:val="00086B44"/>
    <w:rsid w:val="00105914"/>
    <w:rsid w:val="001365CB"/>
    <w:rsid w:val="001F01E2"/>
    <w:rsid w:val="001F5349"/>
    <w:rsid w:val="00231FC9"/>
    <w:rsid w:val="002923EE"/>
    <w:rsid w:val="002A7F5B"/>
    <w:rsid w:val="003375D4"/>
    <w:rsid w:val="003755F2"/>
    <w:rsid w:val="003B44BF"/>
    <w:rsid w:val="00425EA5"/>
    <w:rsid w:val="004466C4"/>
    <w:rsid w:val="00462733"/>
    <w:rsid w:val="00472C17"/>
    <w:rsid w:val="004C4A90"/>
    <w:rsid w:val="00541F83"/>
    <w:rsid w:val="00547D17"/>
    <w:rsid w:val="005950EA"/>
    <w:rsid w:val="005F45E4"/>
    <w:rsid w:val="00715BCE"/>
    <w:rsid w:val="00767F12"/>
    <w:rsid w:val="00792E02"/>
    <w:rsid w:val="007E3D9D"/>
    <w:rsid w:val="00886F3F"/>
    <w:rsid w:val="008C760C"/>
    <w:rsid w:val="0097343D"/>
    <w:rsid w:val="00974082"/>
    <w:rsid w:val="00A30E81"/>
    <w:rsid w:val="00A51EA6"/>
    <w:rsid w:val="00A84A38"/>
    <w:rsid w:val="00AA6A22"/>
    <w:rsid w:val="00B00B3B"/>
    <w:rsid w:val="00B07FBA"/>
    <w:rsid w:val="00B177BD"/>
    <w:rsid w:val="00B56999"/>
    <w:rsid w:val="00C53FAB"/>
    <w:rsid w:val="00C61169"/>
    <w:rsid w:val="00CB3DED"/>
    <w:rsid w:val="00D125F1"/>
    <w:rsid w:val="00EF0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EA5"/>
  </w:style>
  <w:style w:type="paragraph" w:styleId="Heading1">
    <w:name w:val="heading 1"/>
    <w:basedOn w:val="Normal"/>
    <w:next w:val="Normal"/>
    <w:qFormat/>
    <w:rsid w:val="00425EA5"/>
    <w:pPr>
      <w:keepNext/>
      <w:jc w:val="center"/>
      <w:outlineLvl w:val="0"/>
    </w:pPr>
    <w:rPr>
      <w:rFonts w:ascii="Arial" w:hAnsi="Arial"/>
      <w:b/>
      <w:sz w:val="48"/>
    </w:rPr>
  </w:style>
  <w:style w:type="paragraph" w:styleId="Heading2">
    <w:name w:val="heading 2"/>
    <w:basedOn w:val="Normal"/>
    <w:next w:val="Normal"/>
    <w:qFormat/>
    <w:rsid w:val="00425EA5"/>
    <w:pPr>
      <w:keepNext/>
      <w:jc w:val="center"/>
      <w:outlineLvl w:val="1"/>
    </w:pPr>
    <w:rPr>
      <w:rFonts w:ascii="Arial" w:hAnsi="Arial"/>
      <w:b/>
      <w:sz w:val="32"/>
    </w:rPr>
  </w:style>
  <w:style w:type="paragraph" w:styleId="Heading3">
    <w:name w:val="heading 3"/>
    <w:basedOn w:val="Normal"/>
    <w:next w:val="Normal"/>
    <w:qFormat/>
    <w:rsid w:val="00425EA5"/>
    <w:pPr>
      <w:keepNext/>
      <w:jc w:val="center"/>
      <w:outlineLvl w:val="2"/>
    </w:pPr>
    <w:rPr>
      <w:rFonts w:ascii="Arial" w:hAnsi="Arial"/>
      <w:b/>
      <w:sz w:val="24"/>
    </w:rPr>
  </w:style>
  <w:style w:type="paragraph" w:styleId="Heading4">
    <w:name w:val="heading 4"/>
    <w:basedOn w:val="Normal"/>
    <w:next w:val="Normal"/>
    <w:qFormat/>
    <w:rsid w:val="00425EA5"/>
    <w:pPr>
      <w:keepNext/>
      <w:jc w:val="center"/>
      <w:outlineLvl w:val="3"/>
    </w:pPr>
    <w:rPr>
      <w:rFonts w:ascii="Arial" w:hAnsi="Arial"/>
      <w:b/>
      <w:sz w:val="28"/>
    </w:rPr>
  </w:style>
  <w:style w:type="paragraph" w:styleId="Heading5">
    <w:name w:val="heading 5"/>
    <w:basedOn w:val="Normal"/>
    <w:next w:val="Normal"/>
    <w:qFormat/>
    <w:rsid w:val="00425EA5"/>
    <w:pPr>
      <w:keepNext/>
      <w:outlineLvl w:val="4"/>
    </w:pPr>
    <w:rPr>
      <w:rFonts w:ascii="Arial" w:hAnsi="Arial"/>
      <w:b/>
      <w:sz w:val="24"/>
    </w:rPr>
  </w:style>
  <w:style w:type="paragraph" w:styleId="Heading6">
    <w:name w:val="heading 6"/>
    <w:basedOn w:val="Normal"/>
    <w:next w:val="Normal"/>
    <w:qFormat/>
    <w:rsid w:val="00425EA5"/>
    <w:pPr>
      <w:keepNext/>
      <w:outlineLvl w:val="5"/>
    </w:pPr>
    <w:rPr>
      <w:b/>
    </w:rPr>
  </w:style>
  <w:style w:type="paragraph" w:styleId="Heading7">
    <w:name w:val="heading 7"/>
    <w:basedOn w:val="Normal"/>
    <w:next w:val="Normal"/>
    <w:qFormat/>
    <w:rsid w:val="00425EA5"/>
    <w:pPr>
      <w:keepNext/>
      <w:jc w:val="center"/>
      <w:outlineLvl w:val="6"/>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25EA5"/>
    <w:rPr>
      <w:rFonts w:ascii="Arial" w:hAnsi="Arial"/>
    </w:rPr>
  </w:style>
  <w:style w:type="paragraph" w:styleId="Footer">
    <w:name w:val="footer"/>
    <w:basedOn w:val="Normal"/>
    <w:rsid w:val="00425EA5"/>
    <w:pPr>
      <w:tabs>
        <w:tab w:val="center" w:pos="4320"/>
        <w:tab w:val="right" w:pos="8640"/>
      </w:tabs>
    </w:pPr>
    <w:rPr>
      <w:rFonts w:ascii="Arial" w:hAnsi="Arial"/>
      <w:sz w:val="24"/>
    </w:rPr>
  </w:style>
  <w:style w:type="character" w:styleId="PageNumber">
    <w:name w:val="page number"/>
    <w:basedOn w:val="DefaultParagraphFont"/>
    <w:rsid w:val="00425EA5"/>
  </w:style>
  <w:style w:type="paragraph" w:styleId="BodyText">
    <w:name w:val="Body Text"/>
    <w:basedOn w:val="Normal"/>
    <w:rsid w:val="00425EA5"/>
    <w:pPr>
      <w:jc w:val="both"/>
    </w:pPr>
    <w:rPr>
      <w:rFonts w:ascii="Arial" w:hAnsi="Arial"/>
      <w:sz w:val="24"/>
    </w:rPr>
  </w:style>
  <w:style w:type="paragraph" w:styleId="BodyText2">
    <w:name w:val="Body Text 2"/>
    <w:basedOn w:val="Normal"/>
    <w:rsid w:val="00425EA5"/>
    <w:rPr>
      <w:rFonts w:ascii="Arial" w:hAnsi="Arial"/>
      <w:b/>
      <w:sz w:val="22"/>
    </w:rPr>
  </w:style>
  <w:style w:type="paragraph" w:styleId="Header">
    <w:name w:val="header"/>
    <w:basedOn w:val="Normal"/>
    <w:rsid w:val="00425EA5"/>
    <w:pPr>
      <w:tabs>
        <w:tab w:val="center" w:pos="4320"/>
        <w:tab w:val="right" w:pos="8640"/>
      </w:tabs>
    </w:pPr>
  </w:style>
  <w:style w:type="paragraph" w:styleId="BalloonText">
    <w:name w:val="Balloon Text"/>
    <w:basedOn w:val="Normal"/>
    <w:link w:val="BalloonTextChar"/>
    <w:rsid w:val="00B00B3B"/>
    <w:rPr>
      <w:rFonts w:ascii="Tahoma" w:hAnsi="Tahoma" w:cs="Tahoma"/>
      <w:sz w:val="16"/>
      <w:szCs w:val="16"/>
    </w:rPr>
  </w:style>
  <w:style w:type="character" w:customStyle="1" w:styleId="BalloonTextChar">
    <w:name w:val="Balloon Text Char"/>
    <w:basedOn w:val="DefaultParagraphFont"/>
    <w:link w:val="BalloonText"/>
    <w:rsid w:val="00B00B3B"/>
    <w:rPr>
      <w:rFonts w:ascii="Tahoma" w:hAnsi="Tahoma" w:cs="Tahoma"/>
      <w:sz w:val="16"/>
      <w:szCs w:val="16"/>
    </w:rPr>
  </w:style>
  <w:style w:type="character" w:styleId="Hyperlink">
    <w:name w:val="Hyperlink"/>
    <w:basedOn w:val="DefaultParagraphFont"/>
    <w:rsid w:val="00B00B3B"/>
    <w:rPr>
      <w:color w:val="0000FF" w:themeColor="hyperlink"/>
      <w:u w:val="single"/>
    </w:rPr>
  </w:style>
  <w:style w:type="paragraph" w:styleId="ListParagraph">
    <w:name w:val="List Paragraph"/>
    <w:basedOn w:val="Normal"/>
    <w:uiPriority w:val="34"/>
    <w:qFormat/>
    <w:rsid w:val="004C4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wines@unison.co.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pprover xmlns="67471b49-edeb-4958-9b36-847e8cc975c3" xsi:nil="true"/>
    <Submitter xmlns="67471b49-edeb-4958-9b36-847e8cc975c3" xsi:nil="true"/>
    <Date_x0020_Approved xmlns="64229a09-301d-4334-9760-c6be04d2c55b" xsi:nil="true"/>
    <Approved_x0020_Version xmlns="64229a09-301d-4334-9760-c6be04d2c55b" xsi:nil="true"/>
    <UNISON_x0020_Source_x0020_URL xmlns="64229a09-301d-4334-9760-c6be04d2c55b">
      <Url xmlns="64229a09-301d-4334-9760-c6be04d2c55b" xsi:nil="true"/>
      <Description xmlns="64229a09-301d-4334-9760-c6be04d2c55b" xsi:nil="true"/>
    </UNISON_x0020_Source_x0020_URL>
    <Date_x0020_Submitted xmlns="64229a09-301d-4334-9760-c6be04d2c55b" xsi:nil="true"/>
    <UNISON_x0020_Target_x0020_URL xmlns="64229a09-301d-4334-9760-c6be04d2c55b">
      <Url xmlns="64229a09-301d-4334-9760-c6be04d2c55b" xsi:nil="true"/>
      <Description xmlns="64229a09-301d-4334-9760-c6be04d2c55b" xsi:nil="true"/>
    </UNISON_x0020_Target_x0020_URL>
    <Std_x0020_Document_x0020_Type xmlns="9586bbcb-9dc8-41d3-9ddd-d66423faabf8">44</Std_x0020_Document_x0020_Type>
    <Meeting_x0020_Date xmlns="64229a09-301d-4334-9760-c6be04d2c55b">2018-09-21T23:00:00+00:00</Meeting_x0020_Date>
    <Year xmlns="67471b49-edeb-4958-9b36-847e8cc975c3">2018</Year>
    <_dlc_DocId xmlns="67471b49-edeb-4958-9b36-847e8cc975c3">WME3PDMH3E3U-1263-616</_dlc_DocId>
    <_dlc_DocIdUrl xmlns="67471b49-edeb-4958-9b36-847e8cc975c3">
      <Url>http://sp.reg.unison.org.uk/SE/EandT/_layouts/15/DocIdRedir.aspx?ID=WME3PDMH3E3U-1263-616</Url>
      <Description>WME3PDMH3E3U-1263-616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C3DC76CD0D90ED49A1A93D184688D190" ma:contentTypeVersion="9" ma:contentTypeDescription="Create a new Word Document" ma:contentTypeScope="" ma:versionID="4d75643f70177d4f8480accd0ed7a40c">
  <xsd:schema xmlns:xsd="http://www.w3.org/2001/XMLSchema" xmlns:p="http://schemas.microsoft.com/office/2006/metadata/properties" xmlns:ns2="67471b49-edeb-4958-9b36-847e8cc975c3" xmlns:ns3="64229a09-301d-4334-9760-c6be04d2c55b" xmlns:ns4="9586bbcb-9dc8-41d3-9ddd-d66423faabf8" targetNamespace="http://schemas.microsoft.com/office/2006/metadata/properties" ma:root="true" ma:fieldsID="013a1115422f930cffb6d83305919a53" ns2:_="" ns3:_="" ns4:_="">
    <xsd:import namespace="67471b49-edeb-4958-9b36-847e8cc975c3"/>
    <xsd:import namespace="64229a09-301d-4334-9760-c6be04d2c55b"/>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Meeting_x0020_Date" minOccurs="0"/>
                <xsd:element ref="ns2:Year"/>
                <xsd:element ref="ns4:Std_x0020_Document_x0020_Typ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64229a09-301d-4334-9760-c6be04d2c55b"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18" nillable="true" ma:displayName="Meeting Date"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20"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F95245-6494-4432-AB3F-5765E94CBFC8}">
  <ds:schemaRefs>
    <ds:schemaRef ds:uri="http://schemas.microsoft.com/office/2006/metadata/customXsn"/>
  </ds:schemaRefs>
</ds:datastoreItem>
</file>

<file path=customXml/itemProps2.xml><?xml version="1.0" encoding="utf-8"?>
<ds:datastoreItem xmlns:ds="http://schemas.openxmlformats.org/officeDocument/2006/customXml" ds:itemID="{15F9AF43-AC6F-47FE-B483-A82FD8F4AFC8}">
  <ds:schemaRefs>
    <ds:schemaRef ds:uri="http://schemas.microsoft.com/office/2006/metadata/longProperties"/>
  </ds:schemaRefs>
</ds:datastoreItem>
</file>

<file path=customXml/itemProps3.xml><?xml version="1.0" encoding="utf-8"?>
<ds:datastoreItem xmlns:ds="http://schemas.openxmlformats.org/officeDocument/2006/customXml" ds:itemID="{51FA36D2-D063-47C2-AFFE-6D13BF4407CF}">
  <ds:schemaRefs>
    <ds:schemaRef ds:uri="http://schemas.microsoft.com/office/2006/metadata/properties"/>
    <ds:schemaRef ds:uri="67471b49-edeb-4958-9b36-847e8cc975c3"/>
    <ds:schemaRef ds:uri="64229a09-301d-4334-9760-c6be04d2c55b"/>
    <ds:schemaRef ds:uri="9586bbcb-9dc8-41d3-9ddd-d66423faabf8"/>
  </ds:schemaRefs>
</ds:datastoreItem>
</file>

<file path=customXml/itemProps4.xml><?xml version="1.0" encoding="utf-8"?>
<ds:datastoreItem xmlns:ds="http://schemas.openxmlformats.org/officeDocument/2006/customXml" ds:itemID="{3C02A2DF-8BDB-4FA3-B0DE-1359C87292CE}">
  <ds:schemaRefs>
    <ds:schemaRef ds:uri="http://schemas.microsoft.com/sharepoint/events"/>
  </ds:schemaRefs>
</ds:datastoreItem>
</file>

<file path=customXml/itemProps5.xml><?xml version="1.0" encoding="utf-8"?>
<ds:datastoreItem xmlns:ds="http://schemas.openxmlformats.org/officeDocument/2006/customXml" ds:itemID="{883A56C8-D188-4B19-AC33-FFB6B2CB8F27}">
  <ds:schemaRefs>
    <ds:schemaRef ds:uri="http://schemas.microsoft.com/sharepoint/v3/contenttype/forms"/>
  </ds:schemaRefs>
</ds:datastoreItem>
</file>

<file path=customXml/itemProps6.xml><?xml version="1.0" encoding="utf-8"?>
<ds:datastoreItem xmlns:ds="http://schemas.openxmlformats.org/officeDocument/2006/customXml" ds:itemID="{5C2E565D-249D-4FF4-8507-F580072C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4229a09-301d-4334-9760-c6be04d2c55b"/>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Branch Based Course Request Form</vt:lpstr>
    </vt:vector>
  </TitlesOfParts>
  <Company>Unison</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Based Course Request Form</dc:title>
  <dc:creator>gareth</dc:creator>
  <cp:lastModifiedBy>Kieran Pearson</cp:lastModifiedBy>
  <cp:revision>2</cp:revision>
  <cp:lastPrinted>2018-09-21T14:33:00Z</cp:lastPrinted>
  <dcterms:created xsi:type="dcterms:W3CDTF">2018-09-24T11:24:00Z</dcterms:created>
  <dcterms:modified xsi:type="dcterms:W3CDTF">2018-09-24T11:24:00Z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0x010100A9DE9660F5F97C4897EF4852E8DF1CE90200C3DC76CD0D90ED49A1A93D184688D190</vt:lpwstr>
  </property>
  <property fmtid="{D5CDD505-2E9C-101B-9397-08002B2CF9AE}" pid="3" name="Month">
    <vt:lpwstr/>
  </property>
  <property fmtid="{D5CDD505-2E9C-101B-9397-08002B2CF9AE}" pid="4" name="Year">
    <vt:lpwstr>3</vt:lpwstr>
  </property>
  <property fmtid="{D5CDD505-2E9C-101B-9397-08002B2CF9AE}" pid="5" name="Std Document Type">
    <vt:lpwstr>90</vt:lpwstr>
  </property>
  <property fmtid="{D5CDD505-2E9C-101B-9397-08002B2CF9AE}" pid="6" name="ContentType">
    <vt:lpwstr>Word Document</vt:lpwstr>
  </property>
  <property fmtid="{D5CDD505-2E9C-101B-9397-08002B2CF9AE}" pid="7" name="_dlc_DocId">
    <vt:lpwstr>WME3PDMH3E3U-1455-2</vt:lpwstr>
  </property>
  <property fmtid="{D5CDD505-2E9C-101B-9397-08002B2CF9AE}" pid="8" name="_dlc_DocIdItemGuid">
    <vt:lpwstr>ed97f997-4bf9-4dbd-bdce-6b58edc7f23f</vt:lpwstr>
  </property>
  <property fmtid="{D5CDD505-2E9C-101B-9397-08002B2CF9AE}" pid="9" name="_dlc_DocIdUrl">
    <vt:lpwstr>http://sp.reg.unison.org.uk/SE/Policy_Media/_layouts/15/DocIdRedir.aspx?ID=WME3PDMH3E3U-1455-2, WME3PDMH3E3U-1455-2</vt:lpwstr>
  </property>
  <property fmtid="{D5CDD505-2E9C-101B-9397-08002B2CF9AE}" pid="10" name="display_urn:schemas-microsoft-com:office:office#Editor">
    <vt:lpwstr>Smith, James (SE Region)</vt:lpwstr>
  </property>
  <property fmtid="{D5CDD505-2E9C-101B-9397-08002B2CF9AE}" pid="11" name="display_urn:schemas-microsoft-com:office:office#Author">
    <vt:lpwstr>Smith, James (SE Region)</vt:lpwstr>
  </property>
</Properties>
</file>